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FE61" w14:textId="77777777" w:rsidR="00551A50" w:rsidRDefault="00551A50" w:rsidP="005F4BD4">
      <w:pPr>
        <w:autoSpaceDE w:val="0"/>
        <w:autoSpaceDN w:val="0"/>
        <w:adjustRightInd w:val="0"/>
        <w:ind w:left="-426" w:right="-710"/>
        <w:jc w:val="center"/>
        <w:rPr>
          <w:rFonts w:ascii="Arial" w:hAnsi="Arial" w:cs="Arial"/>
          <w:sz w:val="22"/>
          <w:szCs w:val="22"/>
        </w:rPr>
      </w:pPr>
    </w:p>
    <w:p w14:paraId="50B9EF3C" w14:textId="77777777" w:rsidR="00914660" w:rsidRDefault="00914660" w:rsidP="00914660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p w14:paraId="1B5CA4A1" w14:textId="77777777" w:rsidR="00914660" w:rsidRDefault="00914660" w:rsidP="00914660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VI</w:t>
      </w:r>
    </w:p>
    <w:p w14:paraId="16122248" w14:textId="77777777" w:rsidR="00914660" w:rsidRDefault="00914660" w:rsidP="00914660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403" w:type="pct"/>
        <w:tblInd w:w="-431" w:type="dxa"/>
        <w:shd w:val="clear" w:color="auto" w:fill="99CCFF"/>
        <w:tblLook w:val="01E0" w:firstRow="1" w:lastRow="1" w:firstColumn="1" w:lastColumn="1" w:noHBand="0" w:noVBand="0"/>
      </w:tblPr>
      <w:tblGrid>
        <w:gridCol w:w="9179"/>
      </w:tblGrid>
      <w:tr w:rsidR="00914660" w:rsidRPr="00F56469" w14:paraId="2B84629A" w14:textId="77777777" w:rsidTr="00252CCC">
        <w:trPr>
          <w:trHeight w:val="346"/>
        </w:trPr>
        <w:tc>
          <w:tcPr>
            <w:tcW w:w="5000" w:type="pct"/>
            <w:shd w:val="clear" w:color="auto" w:fill="99CCFF"/>
            <w:vAlign w:val="center"/>
          </w:tcPr>
          <w:p w14:paraId="4C2466B1" w14:textId="77777777" w:rsidR="00914660" w:rsidRPr="00F56469" w:rsidRDefault="00914660" w:rsidP="00252C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MODELO CUADERNO CONTABLE DE LA EXPLOTACIÓN</w:t>
            </w:r>
          </w:p>
        </w:tc>
      </w:tr>
    </w:tbl>
    <w:p w14:paraId="10C780AB" w14:textId="77777777" w:rsidR="00914660" w:rsidRPr="001B3593" w:rsidRDefault="00914660" w:rsidP="0091466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5321" w:type="pct"/>
        <w:jc w:val="center"/>
        <w:shd w:val="clear" w:color="auto" w:fill="99CCFF"/>
        <w:tblLook w:val="01E0" w:firstRow="1" w:lastRow="1" w:firstColumn="1" w:lastColumn="1" w:noHBand="0" w:noVBand="0"/>
      </w:tblPr>
      <w:tblGrid>
        <w:gridCol w:w="1480"/>
        <w:gridCol w:w="2835"/>
        <w:gridCol w:w="1486"/>
        <w:gridCol w:w="3238"/>
      </w:tblGrid>
      <w:tr w:rsidR="00914660" w:rsidRPr="00521B7A" w14:paraId="21934314" w14:textId="77777777" w:rsidTr="00252CCC">
        <w:trPr>
          <w:trHeight w:val="280"/>
          <w:jc w:val="center"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509FE7FA" w14:textId="77777777" w:rsidR="00914660" w:rsidRPr="00521B7A" w:rsidRDefault="00914660" w:rsidP="00252C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ACTIVIDAD AGRÍCOLA</w:t>
            </w:r>
          </w:p>
        </w:tc>
      </w:tr>
      <w:tr w:rsidR="00914660" w:rsidRPr="00521B7A" w14:paraId="07E42C34" w14:textId="77777777" w:rsidTr="00252CC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819" w:type="pct"/>
            <w:shd w:val="clear" w:color="auto" w:fill="F2F2F2" w:themeFill="background1" w:themeFillShade="F2"/>
          </w:tcPr>
          <w:p w14:paraId="29812744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1568" w:type="pct"/>
          </w:tcPr>
          <w:p w14:paraId="5ACC1CBD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637771F9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1791" w:type="pct"/>
          </w:tcPr>
          <w:p w14:paraId="785C4C33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4660" w:rsidRPr="00521B7A" w14:paraId="4E7F5100" w14:textId="77777777" w:rsidTr="00252CCC">
        <w:tblPrEx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819" w:type="pct"/>
            <w:shd w:val="clear" w:color="auto" w:fill="F2F2F2" w:themeFill="background1" w:themeFillShade="F2"/>
          </w:tcPr>
          <w:p w14:paraId="57807B1D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tc>
          <w:tcPr>
            <w:tcW w:w="1568" w:type="pct"/>
          </w:tcPr>
          <w:p w14:paraId="76FFF886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2F2F2" w:themeFill="background1" w:themeFillShade="F2"/>
          </w:tcPr>
          <w:p w14:paraId="54EE2996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</w:p>
        </w:tc>
        <w:tc>
          <w:tcPr>
            <w:tcW w:w="1791" w:type="pct"/>
          </w:tcPr>
          <w:p w14:paraId="4FBE318A" w14:textId="77777777" w:rsidR="00914660" w:rsidRPr="00521B7A" w:rsidRDefault="00914660" w:rsidP="00252C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534CFD" w14:textId="77777777" w:rsidR="00914660" w:rsidRPr="001B3593" w:rsidRDefault="00914660" w:rsidP="00914660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2262"/>
        <w:gridCol w:w="6"/>
        <w:gridCol w:w="1346"/>
        <w:gridCol w:w="1072"/>
        <w:gridCol w:w="978"/>
        <w:gridCol w:w="2552"/>
      </w:tblGrid>
      <w:tr w:rsidR="00914660" w:rsidRPr="00521B7A" w14:paraId="5F7AD1B7" w14:textId="77777777" w:rsidTr="009A0EEC">
        <w:trPr>
          <w:trHeight w:val="261"/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67BD2D2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Compra de planta/semilla/esqueje/plásticos u otros materiales</w:t>
            </w:r>
          </w:p>
        </w:tc>
      </w:tr>
      <w:tr w:rsidR="00914660" w14:paraId="41BC12A4" w14:textId="77777777" w:rsidTr="009A0EEC">
        <w:trPr>
          <w:trHeight w:val="212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05CC466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8B6A17D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615DDC6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11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Unidades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68DC2FE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226B9BC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2B05511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:rsidRPr="00521B7A" w14:paraId="4B6A9986" w14:textId="77777777" w:rsidTr="009A0EEC">
        <w:trPr>
          <w:trHeight w:val="273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6723F08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8CF3871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70B5393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61D27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0AD4226F" w14:textId="77777777" w:rsidR="00914660" w:rsidRPr="00521B7A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39B1E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41156EB1" w14:textId="77777777" w:rsidTr="009A0EEC">
        <w:trPr>
          <w:trHeight w:val="263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9082C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F5984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DFDE6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63932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11C796" w14:textId="77777777" w:rsidR="00914660" w:rsidRPr="00521B7A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22C61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540D7D9A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44411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B81B91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A687F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B9E13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1214C" w14:textId="77777777" w:rsidR="00914660" w:rsidRPr="00521B7A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6703E6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14687DC9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24984EC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2129C89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1F0BD36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23B96FD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1C041A52" w14:textId="77777777" w:rsidR="00914660" w:rsidRPr="00521B7A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4726A6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62F1C554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E3A6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022AC0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2ED23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3EA0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65BD9" w14:textId="77777777" w:rsidR="00914660" w:rsidRPr="00521B7A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AE61FB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4276D523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702C1DF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6786E053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F2F2F2" w:themeFill="background1" w:themeFillShade="F2"/>
          </w:tcPr>
          <w:p w14:paraId="3C58CE8F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35F907D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DAE65F3" w14:textId="77777777" w:rsidR="00914660" w:rsidRPr="00521B7A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689E08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31E4D6C" w14:textId="77777777" w:rsidTr="009A0EEC">
        <w:trPr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63DB677F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Agua</w:t>
            </w:r>
          </w:p>
        </w:tc>
      </w:tr>
      <w:tr w:rsidR="00914660" w14:paraId="66BF4E6A" w14:textId="77777777" w:rsidTr="009A0EEC">
        <w:trPr>
          <w:trHeight w:val="212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6C8D23B7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7DA00A81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7FBFEDC5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Horas/m3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111A8F7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1D8BABB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47C78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14:paraId="0FF03FD9" w14:textId="77777777" w:rsidTr="009A0EEC">
        <w:trPr>
          <w:trHeight w:val="273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54302710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56577E35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75919895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D978A75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9A78DE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FCE52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14:paraId="4B89564B" w14:textId="77777777" w:rsidTr="009A0EEC">
        <w:trPr>
          <w:trHeight w:val="263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CE152B" w14:textId="77777777" w:rsidR="00914660" w:rsidRPr="0014319C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EC1FB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3465DE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34CB84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7066E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29D2D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1E777627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683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69FDAF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361358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0D89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290A5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3D7B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7EC93FC0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67FC7482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5B0E7DDC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5FF4A92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3DDCA13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421EDE9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4B0D432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4BAF6320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099FB4C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4EE795F4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2570930D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C6124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BB8A66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D4B1A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0C0E6DA4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227AA336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55D40743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42277B78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7FB8742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624DA40F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79BB8D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37FAD45" w14:textId="77777777" w:rsidTr="009A0EEC">
        <w:trPr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2090F12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tratamientos fitosanitarios/material biotecnológico/fauna útil</w:t>
            </w:r>
          </w:p>
        </w:tc>
      </w:tr>
      <w:tr w:rsidR="00914660" w14:paraId="38346A0B" w14:textId="77777777" w:rsidTr="009A0EEC">
        <w:trPr>
          <w:trHeight w:val="212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04271CF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6B8DFA2D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40C38C2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11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8E3AA87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111BD0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8DBA64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14:paraId="72B63136" w14:textId="77777777" w:rsidTr="009A0EEC">
        <w:trPr>
          <w:trHeight w:val="319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4DD4E80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7BD76CE6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1279B18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9BAF1A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C99615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385233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6EB3A8C8" w14:textId="77777777" w:rsidTr="009A0EEC">
        <w:trPr>
          <w:trHeight w:val="267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8AD7C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84F48A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A626A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25AA5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038A25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7611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66BBC5F5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5EF82A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358AC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4D8A3C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D1222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6DA999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10272D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9D9DE5E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4CA6355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1F588B85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22ED230B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7E66198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DEE93FB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4AFDDB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7FE92F35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1634A606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7CD200E7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1F799E1F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B3DD03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A327615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E8F41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225710A3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2FC4F31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31ADEC41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784D56F9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1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A0E74BC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7A127E4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C841644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29E56D13" w14:textId="77777777" w:rsidTr="009A0EEC">
        <w:trPr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0126004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Control malas hierbas (lucha química y mecánica)</w:t>
            </w:r>
          </w:p>
        </w:tc>
      </w:tr>
      <w:tr w:rsidR="00914660" w14:paraId="7800E424" w14:textId="77777777" w:rsidTr="009A0EEC">
        <w:trPr>
          <w:trHeight w:val="212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61963E1B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5BD96CB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3F2D3F10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45D92FB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8075BD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D5B05F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14:paraId="000BC850" w14:textId="77777777" w:rsidTr="009A0EEC">
        <w:trPr>
          <w:trHeight w:val="292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553D2C3E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6D7276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270F954D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BDF809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855F87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2A3A4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2502B8E9" w14:textId="77777777" w:rsidTr="009A0EEC">
        <w:trPr>
          <w:trHeight w:val="269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5F104FD8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0FD406D0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416058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BDF973C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7BB9CEA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239F899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19495A08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C866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C18DE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92F09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39E1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42FF9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611AAE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07AFBAA1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2E0FB01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2AE2106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3D9C4145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2E80C597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1D28FD50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88A962B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75A46A0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75F24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9F22B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3C52D5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428EEA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1A98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1B06E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50E9860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3D5439B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633740A0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9B732D5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426071E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21EBFFC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5BFAAF6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7A7CADF" w14:textId="77777777" w:rsidTr="009A0EEC">
        <w:trPr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2BF8823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Abonado</w:t>
            </w:r>
          </w:p>
        </w:tc>
      </w:tr>
      <w:tr w:rsidR="00914660" w14:paraId="64BE4166" w14:textId="77777777" w:rsidTr="009A0EEC">
        <w:trPr>
          <w:trHeight w:val="212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7B1EBFE0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65B3DFBF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409B8777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9A8BB5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4927F40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CC8F72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14:paraId="153072B2" w14:textId="77777777" w:rsidTr="009A0EEC">
        <w:trPr>
          <w:trHeight w:val="281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71DFC2AA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303BE114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043696B5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D405A7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68DAA63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26C3C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14:paraId="4D743829" w14:textId="77777777" w:rsidTr="009A0EEC">
        <w:trPr>
          <w:trHeight w:val="28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ACD740" w14:textId="77777777" w:rsidR="00914660" w:rsidRPr="0014319C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CAA21E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BA3A15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301A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73758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1952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20DBB800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B56CE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5E1BD7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5EDC73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3BFD5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30371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57E43D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23870317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282EA88D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2104E6D1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4179F3D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2944D3A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078AE7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0CA14A6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45FB065E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E5A95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35B5B6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88C7B5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23441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BA916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2740E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3293E9D8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4A30105A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30F01C1F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0673996C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1BD174A4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4D747817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82FF342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6D84B955" w14:textId="77777777" w:rsidTr="009A0EEC">
        <w:trPr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6F7EC62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Mano de obra/labores</w:t>
            </w:r>
          </w:p>
        </w:tc>
      </w:tr>
      <w:tr w:rsidR="00914660" w14:paraId="745F3EA3" w14:textId="77777777" w:rsidTr="009A0EEC">
        <w:trPr>
          <w:trHeight w:val="212"/>
          <w:jc w:val="center"/>
        </w:trPr>
        <w:tc>
          <w:tcPr>
            <w:tcW w:w="1424" w:type="dxa"/>
            <w:shd w:val="clear" w:color="auto" w:fill="D9D9D9" w:themeFill="background1" w:themeFillShade="D9"/>
          </w:tcPr>
          <w:p w14:paraId="17C6D2C4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4190576F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597719E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492AD325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0AF30CC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93F16ED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:rsidRPr="001B3593" w14:paraId="652F8E8B" w14:textId="77777777" w:rsidTr="009A0EEC">
        <w:trPr>
          <w:trHeight w:val="283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04F2EA6E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76183122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1921E7E1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C96666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7D6A31B7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02317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0E79B301" w14:textId="77777777" w:rsidTr="009A0EEC">
        <w:trPr>
          <w:trHeight w:val="272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7C6A3F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04E77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0FF12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B647F4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3437F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71092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1B3593" w14:paraId="66F9855F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D4F4E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C4C71F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117AB88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C4DE2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4A9E5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6AB62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E84278D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0D7E854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49CAA5C4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7E462EE9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65829143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D0B917A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FD8E2DE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62723EE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</w:tcPr>
          <w:p w14:paraId="0EEE4250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572B4BA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14:paraId="7C8C3037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922965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EEEFBF3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44596B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1E2E95A3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369A34EF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54ED75A3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34C6CCA0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9A4EADE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56D33132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F13303D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0573677" w14:textId="77777777" w:rsidTr="009A0EEC">
        <w:trPr>
          <w:trHeight w:val="261"/>
          <w:jc w:val="center"/>
        </w:trPr>
        <w:tc>
          <w:tcPr>
            <w:tcW w:w="1424" w:type="dxa"/>
          </w:tcPr>
          <w:p w14:paraId="7C2F6341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</w:tcPr>
          <w:p w14:paraId="40FFBB09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</w:tcPr>
          <w:p w14:paraId="2DB71D04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4E0E6A3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</w:tcPr>
          <w:p w14:paraId="22FCE04C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35785C" w14:textId="77777777" w:rsidR="00914660" w:rsidRPr="001B3593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4575127A" w14:textId="77777777" w:rsidTr="009A0EEC">
        <w:trPr>
          <w:jc w:val="center"/>
        </w:trPr>
        <w:tc>
          <w:tcPr>
            <w:tcW w:w="9640" w:type="dxa"/>
            <w:gridSpan w:val="7"/>
            <w:shd w:val="clear" w:color="auto" w:fill="92D050"/>
            <w:vAlign w:val="center"/>
          </w:tcPr>
          <w:p w14:paraId="3CD1534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Gastos maquinaria</w:t>
            </w:r>
          </w:p>
        </w:tc>
      </w:tr>
      <w:tr w:rsidR="00914660" w14:paraId="1AF2F86A" w14:textId="77777777" w:rsidTr="009A0EEC">
        <w:trPr>
          <w:trHeight w:val="212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2AEEF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0DCDC7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C4C0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D380D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C3BA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8D22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9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:rsidRPr="00521B7A" w14:paraId="5253E2A1" w14:textId="77777777" w:rsidTr="009A0EEC">
        <w:trPr>
          <w:trHeight w:val="246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7630B09A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44F409B1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4ADF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5733587D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7D6993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EC18D3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7782D03A" w14:textId="77777777" w:rsidTr="009A0EEC">
        <w:trPr>
          <w:trHeight w:val="264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772A1E4A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25D8FAFD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10218A5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71C5CC1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4C33013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BC3899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1C6F4FD3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707B47DD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4480E0CC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3CC12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78CB0D9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20D4856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40EF23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46E74D86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7556005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7F579CEF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5F2C77E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4801D015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0898A1A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27F40D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B9999A9" w14:textId="77777777" w:rsidTr="009A0EEC">
        <w:trPr>
          <w:trHeight w:val="261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3295EA3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C472655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6695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14:paraId="7554F07F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69B1E9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7F05FD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5EC1E451" w14:textId="77777777" w:rsidTr="009A0EEC">
        <w:trPr>
          <w:trHeight w:val="261"/>
          <w:jc w:val="center"/>
        </w:trPr>
        <w:tc>
          <w:tcPr>
            <w:tcW w:w="1424" w:type="dxa"/>
            <w:shd w:val="clear" w:color="auto" w:fill="F2F2F2" w:themeFill="background1" w:themeFillShade="F2"/>
          </w:tcPr>
          <w:p w14:paraId="4EA8F170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F2F2F2" w:themeFill="background1" w:themeFillShade="F2"/>
          </w:tcPr>
          <w:p w14:paraId="4243381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shd w:val="clear" w:color="auto" w:fill="F2F2F2" w:themeFill="background1" w:themeFillShade="F2"/>
          </w:tcPr>
          <w:p w14:paraId="27CAD0F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14:paraId="2ABFB06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</w:tcPr>
          <w:p w14:paraId="16DF585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14D54F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1"/>
        <w:tblW w:w="9639" w:type="dxa"/>
        <w:tblInd w:w="-572" w:type="dxa"/>
        <w:tblLook w:val="04A0" w:firstRow="1" w:lastRow="0" w:firstColumn="1" w:lastColumn="0" w:noHBand="0" w:noVBand="1"/>
      </w:tblPr>
      <w:tblGrid>
        <w:gridCol w:w="1277"/>
        <w:gridCol w:w="2268"/>
        <w:gridCol w:w="1417"/>
        <w:gridCol w:w="992"/>
        <w:gridCol w:w="993"/>
        <w:gridCol w:w="2692"/>
      </w:tblGrid>
      <w:tr w:rsidR="00914660" w:rsidRPr="00521B7A" w14:paraId="5498BDB7" w14:textId="77777777" w:rsidTr="00252CCC">
        <w:tc>
          <w:tcPr>
            <w:tcW w:w="9639" w:type="dxa"/>
            <w:gridSpan w:val="6"/>
            <w:shd w:val="clear" w:color="auto" w:fill="92D050"/>
            <w:vAlign w:val="center"/>
          </w:tcPr>
          <w:p w14:paraId="4F60EE0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Mantenimiento equipo/maquinaria</w:t>
            </w:r>
          </w:p>
        </w:tc>
      </w:tr>
      <w:tr w:rsidR="00914660" w14:paraId="75470AB1" w14:textId="77777777" w:rsidTr="00252CCC">
        <w:trPr>
          <w:trHeight w:val="21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2E54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2BFCB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490E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left="-146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8140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356B92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C92C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Observaciones/recintos que aplica</w:t>
            </w:r>
          </w:p>
        </w:tc>
      </w:tr>
      <w:tr w:rsidR="00914660" w:rsidRPr="00521B7A" w14:paraId="51B9A206" w14:textId="77777777" w:rsidTr="00252CCC">
        <w:trPr>
          <w:trHeight w:val="274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722FE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A541E1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D4A13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FA5F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3F30F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5BEE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28994B1B" w14:textId="77777777" w:rsidTr="00252CCC">
        <w:trPr>
          <w:trHeight w:val="279"/>
        </w:trPr>
        <w:tc>
          <w:tcPr>
            <w:tcW w:w="1277" w:type="dxa"/>
            <w:shd w:val="clear" w:color="auto" w:fill="F2F2F2" w:themeFill="background1" w:themeFillShade="F2"/>
          </w:tcPr>
          <w:p w14:paraId="59898E8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D2EB74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439E28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B436A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BA2585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7E233AF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46638460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3019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8280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B4C61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E040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3D2B6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6E45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E20B850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72DA206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5190A59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CAEBB6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657DAF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3784EA9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596E78E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5744FF6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4BCE1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D6FDE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295DA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F9DC5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753FE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AE155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60C1873F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0A2C8F8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A8AC49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8A4EEE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6E258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EA19CEF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690E32D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1B3593" w14:paraId="54C9FBFF" w14:textId="77777777" w:rsidTr="00252CCC">
        <w:tc>
          <w:tcPr>
            <w:tcW w:w="9639" w:type="dxa"/>
            <w:gridSpan w:val="6"/>
            <w:shd w:val="clear" w:color="auto" w:fill="92D050"/>
            <w:vAlign w:val="center"/>
          </w:tcPr>
          <w:p w14:paraId="7B6E629C" w14:textId="77777777" w:rsidR="00914660" w:rsidRPr="001B3593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1B3593">
              <w:rPr>
                <w:rFonts w:ascii="Arial" w:hAnsi="Arial" w:cs="Arial"/>
                <w:b/>
                <w:sz w:val="20"/>
                <w:szCs w:val="20"/>
              </w:rPr>
              <w:t>Insumos: Combustible</w:t>
            </w:r>
          </w:p>
        </w:tc>
      </w:tr>
      <w:tr w:rsidR="00914660" w14:paraId="4F0183F0" w14:textId="77777777" w:rsidTr="00252CCC">
        <w:trPr>
          <w:trHeight w:val="212"/>
        </w:trPr>
        <w:tc>
          <w:tcPr>
            <w:tcW w:w="1277" w:type="dxa"/>
            <w:shd w:val="clear" w:color="auto" w:fill="D9D9D9" w:themeFill="background1" w:themeFillShade="D9"/>
          </w:tcPr>
          <w:p w14:paraId="63D55341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E7DADB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C3A8CD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Litros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2F7E8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01550B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CC65040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 afectado</w:t>
            </w:r>
          </w:p>
        </w:tc>
      </w:tr>
      <w:tr w:rsidR="00914660" w14:paraId="2AB98872" w14:textId="77777777" w:rsidTr="00252CCC">
        <w:trPr>
          <w:trHeight w:val="291"/>
        </w:trPr>
        <w:tc>
          <w:tcPr>
            <w:tcW w:w="1277" w:type="dxa"/>
            <w:tcBorders>
              <w:bottom w:val="single" w:sz="4" w:space="0" w:color="auto"/>
            </w:tcBorders>
          </w:tcPr>
          <w:p w14:paraId="082F5C1E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ED9AC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57A0C2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BEEB8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5D49B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45E2D95C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48FD9F5E" w14:textId="77777777" w:rsidTr="00252CCC">
        <w:trPr>
          <w:trHeight w:val="267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B4581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A3C8D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5D98B5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B82A1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3F2D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F7582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4E83D27D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D7B2C3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F1C5F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44A0D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B71F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EB42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1AC83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4BEE6857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322EE86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C961C2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5C28CC9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9FD09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511F4F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3CEF85D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C755B75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</w:tcPr>
          <w:p w14:paraId="1425A64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68AF03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0EC8ED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3F06D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F6184F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40F5D2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B27C4EC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3D42A3D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094778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BB2D26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9BFC4E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CF0967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64C881C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1F96751" w14:textId="77777777" w:rsidTr="00252CCC">
        <w:tc>
          <w:tcPr>
            <w:tcW w:w="9639" w:type="dxa"/>
            <w:gridSpan w:val="6"/>
            <w:shd w:val="clear" w:color="auto" w:fill="92D050"/>
            <w:vAlign w:val="center"/>
          </w:tcPr>
          <w:p w14:paraId="3FBA87D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Electricidad</w:t>
            </w:r>
          </w:p>
        </w:tc>
      </w:tr>
      <w:tr w:rsidR="00914660" w14:paraId="6008CD5B" w14:textId="77777777" w:rsidTr="00252CCC">
        <w:trPr>
          <w:trHeight w:val="212"/>
        </w:trPr>
        <w:tc>
          <w:tcPr>
            <w:tcW w:w="1277" w:type="dxa"/>
            <w:shd w:val="clear" w:color="auto" w:fill="D9D9D9" w:themeFill="background1" w:themeFillShade="D9"/>
          </w:tcPr>
          <w:p w14:paraId="07FD7B1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674A11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F91308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000DB9B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F5945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0747941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 afectado</w:t>
            </w:r>
          </w:p>
        </w:tc>
      </w:tr>
      <w:tr w:rsidR="00914660" w14:paraId="0555D1FE" w14:textId="77777777" w:rsidTr="00252CCC">
        <w:trPr>
          <w:trHeight w:val="319"/>
        </w:trPr>
        <w:tc>
          <w:tcPr>
            <w:tcW w:w="1277" w:type="dxa"/>
            <w:tcBorders>
              <w:bottom w:val="single" w:sz="4" w:space="0" w:color="auto"/>
            </w:tcBorders>
          </w:tcPr>
          <w:p w14:paraId="4CBB133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DC37A9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027B5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10385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4F8AD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4F8D933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14:paraId="6B7F27B5" w14:textId="77777777" w:rsidTr="00252CCC">
        <w:trPr>
          <w:trHeight w:val="28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65C069" w14:textId="77777777" w:rsidR="00914660" w:rsidRPr="0014319C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934C66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E686C5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D29B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6C69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BCAE8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7D9F24C3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3485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9ACF34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BCE1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D234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6FA1C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9F201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57E3B5B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5D524A3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F535A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218518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9FCD70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3D0F9D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230E451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5B35BA4E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</w:tcPr>
          <w:p w14:paraId="06B7F963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E71105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84E6A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91557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892E2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51BD0355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7C3CB094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373927C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6B847FA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6AE0243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C997FE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7CCD0A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576C992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579F9776" w14:textId="77777777" w:rsidTr="00252CCC">
        <w:tc>
          <w:tcPr>
            <w:tcW w:w="9639" w:type="dxa"/>
            <w:gridSpan w:val="6"/>
            <w:shd w:val="clear" w:color="auto" w:fill="92D050"/>
            <w:vAlign w:val="center"/>
          </w:tcPr>
          <w:p w14:paraId="3F4F132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 xml:space="preserve">Insumos: Seguros/ amortizaciones/ cuotas socio,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521B7A">
              <w:rPr>
                <w:rFonts w:ascii="Arial" w:hAnsi="Arial" w:cs="Arial"/>
                <w:b/>
                <w:sz w:val="20"/>
                <w:szCs w:val="20"/>
              </w:rPr>
              <w:t>etc.</w:t>
            </w:r>
          </w:p>
        </w:tc>
      </w:tr>
      <w:tr w:rsidR="00914660" w14:paraId="0A1C476F" w14:textId="77777777" w:rsidTr="00252CCC">
        <w:trPr>
          <w:trHeight w:val="212"/>
        </w:trPr>
        <w:tc>
          <w:tcPr>
            <w:tcW w:w="1277" w:type="dxa"/>
            <w:shd w:val="clear" w:color="auto" w:fill="D9D9D9" w:themeFill="background1" w:themeFillShade="D9"/>
          </w:tcPr>
          <w:p w14:paraId="20827C36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E3DE2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8CDB93B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48087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178A22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6BF0A5FA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 afectado</w:t>
            </w:r>
          </w:p>
        </w:tc>
      </w:tr>
      <w:tr w:rsidR="00914660" w14:paraId="6CFD6915" w14:textId="77777777" w:rsidTr="00252CCC">
        <w:trPr>
          <w:trHeight w:val="319"/>
        </w:trPr>
        <w:tc>
          <w:tcPr>
            <w:tcW w:w="1277" w:type="dxa"/>
            <w:tcBorders>
              <w:bottom w:val="single" w:sz="4" w:space="0" w:color="auto"/>
            </w:tcBorders>
          </w:tcPr>
          <w:p w14:paraId="79ED181B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C2B92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45ABA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D76FD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E9CE0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72922E0C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14:paraId="5EF61650" w14:textId="77777777" w:rsidTr="00252CCC">
        <w:trPr>
          <w:trHeight w:val="280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B54C08" w14:textId="77777777" w:rsidR="00914660" w:rsidRPr="0014319C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329D0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C00D3B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C886E5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EBDFC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F48DF1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49C1F072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2EB0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BE6D7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946FE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547E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C53E2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EDCC42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2221497C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3032119E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BDAA9D3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EB1CBCF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5E49AF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0E19DC9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11310F36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680F8142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0CDCBB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CE51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DD0F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66853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D14C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26A28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2986FB9A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35DE9D3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42117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9A4A479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46902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A15B622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0DF92181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4EF03365" w14:textId="77777777" w:rsidTr="00252CCC">
        <w:tc>
          <w:tcPr>
            <w:tcW w:w="9639" w:type="dxa"/>
            <w:gridSpan w:val="6"/>
            <w:shd w:val="clear" w:color="auto" w:fill="92D050"/>
            <w:vAlign w:val="center"/>
          </w:tcPr>
          <w:p w14:paraId="3A6EFD17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521B7A">
              <w:rPr>
                <w:rFonts w:ascii="Arial" w:hAnsi="Arial" w:cs="Arial"/>
                <w:b/>
                <w:sz w:val="20"/>
                <w:szCs w:val="20"/>
              </w:rPr>
              <w:t>Insumos: Otros gastos</w:t>
            </w:r>
          </w:p>
        </w:tc>
      </w:tr>
      <w:tr w:rsidR="00914660" w14:paraId="7DCA53D0" w14:textId="77777777" w:rsidTr="00252CCC">
        <w:trPr>
          <w:trHeight w:val="212"/>
        </w:trPr>
        <w:tc>
          <w:tcPr>
            <w:tcW w:w="1277" w:type="dxa"/>
            <w:shd w:val="clear" w:color="auto" w:fill="D9D9D9" w:themeFill="background1" w:themeFillShade="D9"/>
          </w:tcPr>
          <w:p w14:paraId="6FF093F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684DC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B7BD0C8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05899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77CF06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6F1E7062" w14:textId="77777777" w:rsidR="00914660" w:rsidRPr="00FA4B96" w:rsidRDefault="00914660" w:rsidP="00252CC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Observaciones/recinto afectado</w:t>
            </w:r>
          </w:p>
        </w:tc>
      </w:tr>
      <w:tr w:rsidR="00914660" w14:paraId="5DC98AAB" w14:textId="77777777" w:rsidTr="00252CCC">
        <w:trPr>
          <w:trHeight w:val="279"/>
        </w:trPr>
        <w:tc>
          <w:tcPr>
            <w:tcW w:w="1277" w:type="dxa"/>
            <w:tcBorders>
              <w:bottom w:val="single" w:sz="4" w:space="0" w:color="auto"/>
            </w:tcBorders>
          </w:tcPr>
          <w:p w14:paraId="55FE484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278D0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5B33F1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E486E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619454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3282C4ED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14:paraId="13216435" w14:textId="77777777" w:rsidTr="00252CCC">
        <w:trPr>
          <w:trHeight w:val="282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9A268" w14:textId="77777777" w:rsidR="00914660" w:rsidRPr="0014319C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832E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06319E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AA68D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84F66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EE3985" w14:textId="77777777" w:rsidR="00914660" w:rsidRPr="00FA4B96" w:rsidRDefault="00914660" w:rsidP="00252CC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521B7A" w14:paraId="0E6F088C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E0446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C69BB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4F99DD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E857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3A37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3CA27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4A4D8EA2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54A7962F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C39732C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304409F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52FBAE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2320F62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4290DBD0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01E21FC8" w14:textId="77777777" w:rsidTr="00252CCC">
        <w:trPr>
          <w:trHeight w:val="261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65AF0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9432B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27A01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5F205F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69DC90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3F6A6A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521B7A" w14:paraId="6EB32303" w14:textId="77777777" w:rsidTr="00252CCC">
        <w:trPr>
          <w:trHeight w:val="261"/>
        </w:trPr>
        <w:tc>
          <w:tcPr>
            <w:tcW w:w="1277" w:type="dxa"/>
            <w:shd w:val="clear" w:color="auto" w:fill="F2F2F2" w:themeFill="background1" w:themeFillShade="F2"/>
          </w:tcPr>
          <w:p w14:paraId="5AE9E2C4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9AD725D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E093F9C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DA3E1A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68D6428" w14:textId="77777777" w:rsidR="00914660" w:rsidRPr="00521B7A" w:rsidRDefault="00914660" w:rsidP="00252CCC">
            <w:pPr>
              <w:autoSpaceDE w:val="0"/>
              <w:autoSpaceDN w:val="0"/>
              <w:adjustRightInd w:val="0"/>
              <w:ind w:right="-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</w:tcPr>
          <w:p w14:paraId="49481DFC" w14:textId="77777777" w:rsidR="00914660" w:rsidRPr="00521B7A" w:rsidRDefault="00914660" w:rsidP="00252C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531B74" w14:textId="77777777" w:rsidR="00914660" w:rsidRDefault="00914660" w:rsidP="00914660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p w14:paraId="48DC233E" w14:textId="77777777" w:rsidR="00F9583C" w:rsidRDefault="00F9583C" w:rsidP="00914660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648" w:type="pct"/>
        <w:jc w:val="center"/>
        <w:tblLayout w:type="fixed"/>
        <w:tblLook w:val="01E0" w:firstRow="1" w:lastRow="1" w:firstColumn="1" w:lastColumn="1" w:noHBand="0" w:noVBand="0"/>
      </w:tblPr>
      <w:tblGrid>
        <w:gridCol w:w="1767"/>
        <w:gridCol w:w="946"/>
        <w:gridCol w:w="2296"/>
        <w:gridCol w:w="1079"/>
        <w:gridCol w:w="1083"/>
        <w:gridCol w:w="904"/>
        <w:gridCol w:w="1522"/>
      </w:tblGrid>
      <w:tr w:rsidR="00914660" w:rsidRPr="002F0207" w14:paraId="28DC1A48" w14:textId="77777777" w:rsidTr="001F39B2">
        <w:trPr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</w:tcPr>
          <w:p w14:paraId="34512A9A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07">
              <w:rPr>
                <w:rFonts w:ascii="Arial" w:hAnsi="Arial" w:cs="Arial"/>
                <w:b/>
                <w:sz w:val="20"/>
                <w:szCs w:val="20"/>
              </w:rPr>
              <w:t>INGRESOS DE LA ACTIVIDAD AGRÍCOLA</w:t>
            </w:r>
          </w:p>
        </w:tc>
      </w:tr>
      <w:tr w:rsidR="00914660" w:rsidRPr="002F0207" w14:paraId="186013CA" w14:textId="77777777" w:rsidTr="001F39B2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1EE908CF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Productos</w:t>
            </w: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D03C011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EC4855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Concepto/Recinto que aplica</w:t>
            </w: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A9FBDF8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47ABCF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Kg/</w:t>
            </w:r>
            <w:proofErr w:type="spellStart"/>
            <w:r w:rsidRPr="002F0207">
              <w:rPr>
                <w:rFonts w:ascii="Arial" w:hAnsi="Arial" w:cs="Arial"/>
                <w:b/>
                <w:sz w:val="18"/>
                <w:szCs w:val="18"/>
              </w:rPr>
              <w:t>ud</w:t>
            </w:r>
            <w:proofErr w:type="spellEnd"/>
            <w:r w:rsidRPr="002F0207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01970071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paquetes</w:t>
            </w: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8932B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Importe €</w:t>
            </w:r>
          </w:p>
        </w:tc>
        <w:tc>
          <w:tcPr>
            <w:tcW w:w="79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2A13B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207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914660" w:rsidRPr="002F0207" w14:paraId="316E7B77" w14:textId="77777777" w:rsidTr="001F39B2">
        <w:trPr>
          <w:jc w:val="center"/>
        </w:trPr>
        <w:tc>
          <w:tcPr>
            <w:tcW w:w="921" w:type="pct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8E3E2D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981577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206134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1D6AF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99D9B7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E60EE6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7A5DF2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C878293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68342C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4A6594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CBC22F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895D7E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787F2D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7CC23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E332E6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B9B2121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5A92FD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69D67A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F9D767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6D75B9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EE0D8C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2E994D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5FF3B8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B6A4C05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5952B13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465C76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FA073C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98617D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84E8E8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8BF3DB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BB0744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6F6D0891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7F32F8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7728A4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030CAC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ADED74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1F4B89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45A933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1CE38F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1016EC3E" w14:textId="77777777" w:rsidTr="001F39B2">
        <w:trPr>
          <w:jc w:val="center"/>
        </w:trPr>
        <w:tc>
          <w:tcPr>
            <w:tcW w:w="921" w:type="pct"/>
            <w:vMerge w:val="restart"/>
            <w:tcBorders>
              <w:left w:val="single" w:sz="2" w:space="0" w:color="auto"/>
            </w:tcBorders>
            <w:shd w:val="clear" w:color="auto" w:fill="auto"/>
          </w:tcPr>
          <w:p w14:paraId="44EE878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D232C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53F2522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1247ABC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62955E1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453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4A934DA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AD9A8A3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5A71C19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BB69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17395DD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0ED1821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167820F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8C8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193E01D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2771932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0B27680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CDD2B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5018B27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5E830A6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6432B80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ED1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459A107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52922474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6E0E7D2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5751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49CA383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6DDA902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74D93EF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AF3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78182D6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2D55961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4B8D48C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E2E4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34B1F27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29AED00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326FD43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3D5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473AB8E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1FB8C6BD" w14:textId="77777777" w:rsidTr="001F39B2">
        <w:trPr>
          <w:jc w:val="center"/>
        </w:trPr>
        <w:tc>
          <w:tcPr>
            <w:tcW w:w="921" w:type="pct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DD2ACB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637BC9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34AF93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E46D52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E6CC2F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7F55B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9092AB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2CE76D96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EACF7B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CA8AE2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E2EEE1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71620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DCA15F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BA38E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F26571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506278FE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563ECB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57DA89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0B9567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137C4A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37F892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EBD017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3ED444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69803E9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6CC8907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55C4B6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0C489C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EE754D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BAE8E0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8A844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702197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47BC6F4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00DACA0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48533D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5230CB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CAB713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8242A2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E729AE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DAC426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6E34E13" w14:textId="77777777" w:rsidTr="001F39B2">
        <w:trPr>
          <w:jc w:val="center"/>
        </w:trPr>
        <w:tc>
          <w:tcPr>
            <w:tcW w:w="921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B8C433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FADD1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9005B8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DC3146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FF31B5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C6BF97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54D708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069B5BF" w14:textId="77777777" w:rsidTr="001F39B2">
        <w:trPr>
          <w:jc w:val="center"/>
        </w:trPr>
        <w:tc>
          <w:tcPr>
            <w:tcW w:w="9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93716F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Subvenciones</w:t>
            </w: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95A1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5783474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62525DE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0CE99BC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A70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28B6305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56637EDD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6E646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EEC1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5783B69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7300E4A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045180D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706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358BFC8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6A441A7E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06CA7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2EDF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34BFB3F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3967A3A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57FF36B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983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33F572D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549A27C1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1B932E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3C88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6590A46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78FF060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6A98721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09D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0D50174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6266ED04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8F407F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20A9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</w:tcPr>
          <w:p w14:paraId="6EBDDCE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</w:tcPr>
          <w:p w14:paraId="04CFBE9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</w:tcPr>
          <w:p w14:paraId="30D0784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530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auto"/>
          </w:tcPr>
          <w:p w14:paraId="1658A96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659BBD89" w14:textId="77777777" w:rsidTr="001F39B2">
        <w:trPr>
          <w:jc w:val="center"/>
        </w:trPr>
        <w:tc>
          <w:tcPr>
            <w:tcW w:w="92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19F992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 xml:space="preserve">Otros ingresos </w:t>
            </w: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2C454A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0F137F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0FC73F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FF8CF6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3956A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DBDCE2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6756CCEA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C3102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04F8AC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68BA94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6E97FA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6D2FD8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546E4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D1630B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C2B71D5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8002C5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9B0C3D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D55F39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56E8B3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CDFD95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A2551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8A850A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0CD5D70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BADDA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0D74C3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E943C1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7D305B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58F2DF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E28F6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EA4513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0F9AFAF" w14:textId="77777777" w:rsidTr="001F39B2">
        <w:trPr>
          <w:jc w:val="center"/>
        </w:trPr>
        <w:tc>
          <w:tcPr>
            <w:tcW w:w="92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186683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C59716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E6071A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4F6045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D1064A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8F3251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2E331C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580E1" w14:textId="77777777" w:rsidR="00914660" w:rsidRDefault="00914660" w:rsidP="00914660">
      <w:pPr>
        <w:autoSpaceDE w:val="0"/>
        <w:autoSpaceDN w:val="0"/>
        <w:adjustRightInd w:val="0"/>
        <w:ind w:left="-426" w:right="-425"/>
        <w:jc w:val="both"/>
        <w:rPr>
          <w:rFonts w:ascii="Arial" w:hAnsi="Arial" w:cs="Arial"/>
          <w:sz w:val="18"/>
          <w:szCs w:val="18"/>
        </w:rPr>
      </w:pPr>
    </w:p>
    <w:p w14:paraId="6ABDE2F9" w14:textId="77777777" w:rsidR="00914660" w:rsidRPr="00EA30F3" w:rsidRDefault="00914660" w:rsidP="00914660">
      <w:pPr>
        <w:autoSpaceDE w:val="0"/>
        <w:autoSpaceDN w:val="0"/>
        <w:adjustRightInd w:val="0"/>
        <w:ind w:left="-426" w:right="-425"/>
        <w:jc w:val="both"/>
        <w:rPr>
          <w:rFonts w:ascii="Arial" w:hAnsi="Arial" w:cs="Arial"/>
          <w:sz w:val="18"/>
          <w:szCs w:val="18"/>
        </w:rPr>
      </w:pPr>
      <w:r w:rsidRPr="00EA30F3">
        <w:rPr>
          <w:rFonts w:ascii="Arial" w:hAnsi="Arial" w:cs="Arial"/>
          <w:sz w:val="18"/>
          <w:szCs w:val="18"/>
        </w:rPr>
        <w:t>Cualquier cuaderno contable será válido siempre que recoja en su contenido los conceptos que aquí se determinan.</w:t>
      </w:r>
    </w:p>
    <w:p w14:paraId="11B94861" w14:textId="77777777" w:rsidR="00914660" w:rsidRDefault="00914660" w:rsidP="00914660">
      <w:pPr>
        <w:rPr>
          <w:rFonts w:ascii="Arial" w:hAnsi="Arial" w:cs="Arial"/>
          <w:b/>
          <w:sz w:val="22"/>
          <w:szCs w:val="22"/>
        </w:rPr>
      </w:pPr>
    </w:p>
    <w:p w14:paraId="0C1A6445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63287">
        <w:rPr>
          <w:rFonts w:ascii="Arial Narrow" w:hAnsi="Arial Narrow" w:cs="Courier New"/>
          <w:sz w:val="20"/>
          <w:szCs w:val="20"/>
        </w:rPr>
        <w:t xml:space="preserve">En _________________, a ____________de ________________ </w:t>
      </w:r>
      <w:proofErr w:type="spellStart"/>
      <w:r w:rsidRPr="00063287">
        <w:rPr>
          <w:rFonts w:ascii="Arial Narrow" w:hAnsi="Arial Narrow" w:cs="Courier New"/>
          <w:sz w:val="20"/>
          <w:szCs w:val="20"/>
        </w:rPr>
        <w:t>de</w:t>
      </w:r>
      <w:proofErr w:type="spellEnd"/>
      <w:r w:rsidRPr="00063287">
        <w:rPr>
          <w:rFonts w:ascii="Arial Narrow" w:hAnsi="Arial Narrow" w:cs="Courier New"/>
          <w:sz w:val="20"/>
          <w:szCs w:val="20"/>
        </w:rPr>
        <w:t xml:space="preserve"> 20__</w:t>
      </w:r>
    </w:p>
    <w:p w14:paraId="6B8552ED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74CB4036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A00E4">
        <w:rPr>
          <w:rFonts w:ascii="Arial Narrow" w:hAnsi="Arial Narrow" w:cs="Courier New"/>
          <w:sz w:val="20"/>
          <w:szCs w:val="20"/>
        </w:rPr>
        <w:t>Fdo.: el solicitante.</w:t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  <w:t xml:space="preserve">Fdo.: El </w:t>
      </w:r>
      <w:r>
        <w:rPr>
          <w:rFonts w:ascii="Arial Narrow" w:hAnsi="Arial Narrow" w:cs="Courier New"/>
          <w:sz w:val="20"/>
          <w:szCs w:val="20"/>
        </w:rPr>
        <w:t>TÉ</w:t>
      </w:r>
      <w:r w:rsidRPr="000A00E4">
        <w:rPr>
          <w:rFonts w:ascii="Arial Narrow" w:hAnsi="Arial Narrow" w:cs="Courier New"/>
          <w:sz w:val="20"/>
          <w:szCs w:val="20"/>
        </w:rPr>
        <w:t>CNICO</w:t>
      </w:r>
      <w:r>
        <w:rPr>
          <w:rFonts w:ascii="Arial Narrow" w:hAnsi="Arial Narrow" w:cs="Courier New"/>
          <w:sz w:val="20"/>
          <w:szCs w:val="20"/>
        </w:rPr>
        <w:t>.</w:t>
      </w:r>
    </w:p>
    <w:p w14:paraId="346B4A09" w14:textId="77777777" w:rsidR="00914660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1303FCD6" w14:textId="77777777" w:rsidR="00914660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1B074EBF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0264C74A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63287">
        <w:rPr>
          <w:rFonts w:ascii="Arial Narrow" w:hAnsi="Arial Narrow" w:cs="Courier New"/>
          <w:sz w:val="20"/>
          <w:szCs w:val="20"/>
        </w:rPr>
        <w:t>_______________________</w:t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  <w:t>___________________________</w:t>
      </w:r>
    </w:p>
    <w:p w14:paraId="6F3E0373" w14:textId="77777777" w:rsidR="00914660" w:rsidRDefault="00914660" w:rsidP="00914660">
      <w:pPr>
        <w:rPr>
          <w:rFonts w:ascii="Arial" w:hAnsi="Arial" w:cs="Arial"/>
          <w:b/>
          <w:sz w:val="22"/>
          <w:szCs w:val="22"/>
        </w:rPr>
      </w:pPr>
    </w:p>
    <w:p w14:paraId="39173B01" w14:textId="77777777" w:rsidR="00914660" w:rsidRDefault="00914660" w:rsidP="009146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aconcuadrcula"/>
        <w:tblW w:w="5400" w:type="pct"/>
        <w:jc w:val="center"/>
        <w:shd w:val="clear" w:color="auto" w:fill="99CCFF"/>
        <w:tblLook w:val="01E0" w:firstRow="1" w:lastRow="1" w:firstColumn="1" w:lastColumn="1" w:noHBand="0" w:noVBand="0"/>
      </w:tblPr>
      <w:tblGrid>
        <w:gridCol w:w="1749"/>
        <w:gridCol w:w="3112"/>
        <w:gridCol w:w="1618"/>
        <w:gridCol w:w="2695"/>
      </w:tblGrid>
      <w:tr w:rsidR="00914660" w:rsidRPr="008C63F7" w14:paraId="5D1B1E3B" w14:textId="77777777" w:rsidTr="00252CCC">
        <w:trPr>
          <w:trHeight w:val="346"/>
          <w:jc w:val="center"/>
        </w:trPr>
        <w:tc>
          <w:tcPr>
            <w:tcW w:w="5000" w:type="pct"/>
            <w:gridSpan w:val="4"/>
            <w:shd w:val="clear" w:color="auto" w:fill="FFC000"/>
            <w:vAlign w:val="center"/>
          </w:tcPr>
          <w:p w14:paraId="4B3F793E" w14:textId="77777777" w:rsidR="00914660" w:rsidRPr="008C63F7" w:rsidRDefault="00914660" w:rsidP="00252C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 GANADERA</w:t>
            </w:r>
          </w:p>
        </w:tc>
      </w:tr>
      <w:tr w:rsidR="00914660" w:rsidRPr="008C63F7" w14:paraId="0ECC8CF5" w14:textId="77777777" w:rsidTr="00252CCC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05"/>
          <w:jc w:val="center"/>
        </w:trPr>
        <w:tc>
          <w:tcPr>
            <w:tcW w:w="953" w:type="pct"/>
            <w:shd w:val="clear" w:color="auto" w:fill="F2F2F2" w:themeFill="background1" w:themeFillShade="F2"/>
          </w:tcPr>
          <w:p w14:paraId="7463AE0C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63F7">
              <w:rPr>
                <w:rFonts w:ascii="Arial Narrow" w:hAnsi="Arial Narrow" w:cs="Arial"/>
                <w:b/>
                <w:sz w:val="20"/>
                <w:szCs w:val="20"/>
              </w:rPr>
              <w:t>Nombre:</w:t>
            </w:r>
          </w:p>
        </w:tc>
        <w:tc>
          <w:tcPr>
            <w:tcW w:w="1696" w:type="pct"/>
          </w:tcPr>
          <w:p w14:paraId="2F1902CA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14:paraId="6D8CBFBE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63F7">
              <w:rPr>
                <w:rFonts w:ascii="Arial Narrow" w:hAnsi="Arial Narrow" w:cs="Arial"/>
                <w:b/>
                <w:sz w:val="20"/>
                <w:szCs w:val="20"/>
              </w:rPr>
              <w:t>DNI:</w:t>
            </w:r>
          </w:p>
        </w:tc>
        <w:tc>
          <w:tcPr>
            <w:tcW w:w="1468" w:type="pct"/>
          </w:tcPr>
          <w:p w14:paraId="4BA4DD59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14660" w:rsidRPr="008C63F7" w14:paraId="6B017209" w14:textId="77777777" w:rsidTr="00252CCC">
        <w:tblPrEx>
          <w:shd w:val="clear" w:color="auto" w:fill="auto"/>
          <w:tblLook w:val="04A0" w:firstRow="1" w:lastRow="0" w:firstColumn="1" w:lastColumn="0" w:noHBand="0" w:noVBand="1"/>
        </w:tblPrEx>
        <w:trPr>
          <w:jc w:val="center"/>
        </w:trPr>
        <w:tc>
          <w:tcPr>
            <w:tcW w:w="953" w:type="pct"/>
            <w:shd w:val="clear" w:color="auto" w:fill="F2F2F2" w:themeFill="background1" w:themeFillShade="F2"/>
          </w:tcPr>
          <w:p w14:paraId="58483C83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63F7">
              <w:rPr>
                <w:rFonts w:ascii="Arial Narrow" w:hAnsi="Arial Narrow" w:cs="Arial"/>
                <w:b/>
                <w:sz w:val="20"/>
                <w:szCs w:val="20"/>
              </w:rPr>
              <w:t>Apellidos:</w:t>
            </w:r>
          </w:p>
        </w:tc>
        <w:tc>
          <w:tcPr>
            <w:tcW w:w="1696" w:type="pct"/>
          </w:tcPr>
          <w:p w14:paraId="66465F8E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2F2F2" w:themeFill="background1" w:themeFillShade="F2"/>
          </w:tcPr>
          <w:p w14:paraId="34CCAEFE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Año:</w:t>
            </w:r>
          </w:p>
        </w:tc>
        <w:tc>
          <w:tcPr>
            <w:tcW w:w="1468" w:type="pct"/>
          </w:tcPr>
          <w:p w14:paraId="2B620909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180C652" w14:textId="77777777" w:rsidR="00914660" w:rsidRDefault="00914660" w:rsidP="00914660">
      <w:pPr>
        <w:autoSpaceDE w:val="0"/>
        <w:autoSpaceDN w:val="0"/>
        <w:adjustRightInd w:val="0"/>
        <w:ind w:left="-567" w:right="-14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404" w:type="pct"/>
        <w:jc w:val="center"/>
        <w:tblLook w:val="04A0" w:firstRow="1" w:lastRow="0" w:firstColumn="1" w:lastColumn="0" w:noHBand="0" w:noVBand="1"/>
      </w:tblPr>
      <w:tblGrid>
        <w:gridCol w:w="1215"/>
        <w:gridCol w:w="2829"/>
        <w:gridCol w:w="1080"/>
        <w:gridCol w:w="944"/>
        <w:gridCol w:w="946"/>
        <w:gridCol w:w="2166"/>
      </w:tblGrid>
      <w:tr w:rsidR="00914660" w:rsidRPr="008C63F7" w14:paraId="56FBF398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344505CA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Compra de ganado</w:t>
            </w:r>
          </w:p>
        </w:tc>
      </w:tr>
      <w:tr w:rsidR="00914660" w14:paraId="2AFDDE9F" w14:textId="77777777" w:rsidTr="00252CCC">
        <w:trPr>
          <w:trHeight w:val="212"/>
          <w:jc w:val="center"/>
        </w:trPr>
        <w:tc>
          <w:tcPr>
            <w:tcW w:w="662" w:type="pct"/>
            <w:shd w:val="clear" w:color="auto" w:fill="D9D9D9" w:themeFill="background1" w:themeFillShade="D9"/>
          </w:tcPr>
          <w:p w14:paraId="1ABCE69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1" w:type="pct"/>
            <w:shd w:val="clear" w:color="auto" w:fill="D9D9D9" w:themeFill="background1" w:themeFillShade="D9"/>
          </w:tcPr>
          <w:p w14:paraId="5BE5DBB5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1C2A8DD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unidades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279037D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14:paraId="62BAF89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39DE94C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que aplica</w:t>
            </w:r>
          </w:p>
        </w:tc>
      </w:tr>
      <w:tr w:rsidR="00914660" w:rsidRPr="00E05A99" w14:paraId="6DC67F6B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</w:tcPr>
          <w:p w14:paraId="6852552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399A69E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73DD927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1649C1D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269F304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440ACF7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2AF32695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30EA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24F98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65F9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0D83F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B597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4FF4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68F053F0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1BF46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7BD7D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13B3A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DF42F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418D3E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85F40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7D62F7F3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66D1077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7C181B9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43E6AAD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0335159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689CB4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0F48F81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4EC0CF92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</w:tcPr>
          <w:p w14:paraId="58CF24C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1DC3D2A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7C75D02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EC010F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3957734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6AEE305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62DEFB1E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55E7F1C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3E331BB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49B9F1D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7D7FF38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30AEC99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3C78018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0E01349F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1F54A9C2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Agua</w:t>
            </w:r>
          </w:p>
        </w:tc>
      </w:tr>
      <w:tr w:rsidR="00914660" w14:paraId="3D302281" w14:textId="77777777" w:rsidTr="00252CCC">
        <w:trPr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C73A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CC65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21C8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 /m3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1D128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5B9FD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0F4E0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6DE20E19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A873C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6F372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A35EC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77FE6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68079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F818F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66C5C14C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1443BD8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05CAEC5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4D9889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3859F18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6D93BEB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5808DAF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4026BFFC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9572F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67B52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9DBA6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054A2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FA853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D69BE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217C034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299FF7B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78EE36A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65B2F64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1D9F3E1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011DBD9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6CFF1D6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3513523C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354A5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72592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D2192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1D03F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2D866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8AD4D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466B4D1D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4146886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49EB077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88A67B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50B9277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6A2B566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1B9F397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70387211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1D7A19B2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tratamientos zoosanitarios</w:t>
            </w:r>
          </w:p>
        </w:tc>
      </w:tr>
      <w:tr w:rsidR="00914660" w14:paraId="139B766C" w14:textId="77777777" w:rsidTr="00252CCC">
        <w:trPr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7CDD0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3924B3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1ACD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Horas/cc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158D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0A705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5C9C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3CD00DEE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1AC28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3A4D4A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80272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6AB41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8BEE0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36B52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73ED014D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14B333D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39D954F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619C691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48791C8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6949551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3D51531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21B0D935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657DB6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892F7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EF171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568B6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2FB0E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A2AC1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58706CFF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18897A7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6D2C8B4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60E9529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7212D65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7B636E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0466023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63AC1D61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124B2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D8F85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BB38A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78665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FAAFA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31A5A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0F965FAD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5CEFF0C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7BF5A4C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19BFBBB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6B9034C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1645174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739AAAC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548E0A69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16E11923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limpieza, desinfección, desinsectación y desratización</w:t>
            </w:r>
          </w:p>
        </w:tc>
      </w:tr>
      <w:tr w:rsidR="00914660" w14:paraId="2E3D4AF0" w14:textId="77777777" w:rsidTr="00252CCC">
        <w:trPr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24EE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A28A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6204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Horas/cc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111A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EB63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13C9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060789AF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709EE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8BA80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B903C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D2F7B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76A63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D43BD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1D5C5905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6A39C05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449575B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34D0F33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4F0EB49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023295C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69A9422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046FDDCF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CFE6C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D5A24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BF885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DE1F7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C69D20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AA258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4377FC04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529CEF3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6992FB5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46C0D59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6ECF5A1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3C0532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2443434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55FFCB05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0BF26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5F482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86038B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6CAD0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35E81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1677D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3A5DF49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511C51D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467C6DF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E9258F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3F6AFDB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0693A84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69AC578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396CEFB7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5D73AAD1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Alimentación</w:t>
            </w:r>
          </w:p>
        </w:tc>
      </w:tr>
      <w:tr w:rsidR="00914660" w14:paraId="12D6BA7D" w14:textId="77777777" w:rsidTr="00252CCC">
        <w:trPr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5068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7B0E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B25B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Horas/kg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2274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ACF0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5046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79DD73EB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BD039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3F517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25BA2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63DF5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7BA64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A7E3D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331CEBEC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3FB4E80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1A35E62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0CB33F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2E94933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14E0B00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0ACE9AF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07F305C4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FFFFF" w:themeFill="background1"/>
          </w:tcPr>
          <w:p w14:paraId="77939AE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FFFFF" w:themeFill="background1"/>
          </w:tcPr>
          <w:p w14:paraId="74AB0F9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 w:themeFill="background1"/>
          </w:tcPr>
          <w:p w14:paraId="61814AF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14:paraId="3825304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14:paraId="05BB0CF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FFFFF" w:themeFill="background1"/>
          </w:tcPr>
          <w:p w14:paraId="73EDE18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0E25AFFB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130E96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75D20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08362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136D6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5921C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7261F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4FDFF275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56DCE2D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72F6FD7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086784C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065D43D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42FFA95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6510C84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31DE75E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D6541D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9C2FC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2E08D4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989CE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C942E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17AB9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68C5E963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7D41C72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5F812FD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7A15A99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2C1704A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0A1B5B5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568C8B3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4D1AD544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0B977973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Mano de obra/labores</w:t>
            </w:r>
          </w:p>
        </w:tc>
      </w:tr>
      <w:tr w:rsidR="00914660" w14:paraId="4D1F26E1" w14:textId="77777777" w:rsidTr="00252CCC">
        <w:trPr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47D2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F206C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Concepto/labor realizada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FAD05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168CF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4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ABBF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79E3A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21C615FA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235BD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86C8E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D62D8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9E0F5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BFD21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EB0FB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0BF122C5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4745EA6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603DDE9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4091F02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39B7983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357FDE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71B3708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282E5277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CCFA1B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7C455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7C321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D9A1A8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F9AC0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4863E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303A3AE9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141E712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6EE6C6E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66A0D9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4D98738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6C95172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2EA5F87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5AC65B00" w14:textId="77777777" w:rsidTr="001F39B2">
        <w:trPr>
          <w:trHeight w:val="272"/>
          <w:jc w:val="center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F2C74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D39EF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86886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2CB2D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D6860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E087C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4E2483A" w14:textId="77777777" w:rsidTr="001F39B2">
        <w:trPr>
          <w:trHeight w:val="272"/>
          <w:jc w:val="center"/>
        </w:trPr>
        <w:tc>
          <w:tcPr>
            <w:tcW w:w="662" w:type="pct"/>
            <w:shd w:val="clear" w:color="auto" w:fill="F2F2F2" w:themeFill="background1" w:themeFillShade="F2"/>
          </w:tcPr>
          <w:p w14:paraId="069DEA3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2F2F2" w:themeFill="background1" w:themeFillShade="F2"/>
          </w:tcPr>
          <w:p w14:paraId="732E0F7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49138AB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14:paraId="0DBD638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359FEBB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14:paraId="5323864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2"/>
        <w:tblW w:w="5400" w:type="pct"/>
        <w:jc w:val="center"/>
        <w:tblLook w:val="04A0" w:firstRow="1" w:lastRow="0" w:firstColumn="1" w:lastColumn="0" w:noHBand="0" w:noVBand="1"/>
      </w:tblPr>
      <w:tblGrid>
        <w:gridCol w:w="1212"/>
        <w:gridCol w:w="2833"/>
        <w:gridCol w:w="1079"/>
        <w:gridCol w:w="945"/>
        <w:gridCol w:w="945"/>
        <w:gridCol w:w="2160"/>
      </w:tblGrid>
      <w:tr w:rsidR="00914660" w:rsidRPr="008C63F7" w14:paraId="4E7D06E8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47F9A007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Gastos maquinaria</w:t>
            </w:r>
          </w:p>
        </w:tc>
      </w:tr>
      <w:tr w:rsidR="00914660" w14:paraId="412A6600" w14:textId="77777777" w:rsidTr="00252CCC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7ECE5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FCF0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71CEE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9DD65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358A0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FCD2A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17221D04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97E83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B4542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0C612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F74BD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244B1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60C99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1887F948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12BFEBA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67C077A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DBA2F0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4AAB340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4F8B10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73AB953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48CD95FF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730FB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2E505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CD25A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2A177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D1FE2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0EF4A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381AAB66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120028D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2B2C55D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EE6E63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B1B7BA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486409D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40DB4CB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22663BB4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2E344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97976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98129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0D683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65005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CBFAE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25BA3906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470D278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5EB3512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03CDB2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9AF169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D019E8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322A8EE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1796A381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742A589E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Mantenimiento equipo/maquinaria</w:t>
            </w:r>
          </w:p>
        </w:tc>
      </w:tr>
      <w:tr w:rsidR="00914660" w14:paraId="02C41F5A" w14:textId="77777777" w:rsidTr="00252CCC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0B5A5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948FB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5A6BD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E7394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DE29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3992D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0F1D50E3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F364E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74093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92F63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FBCD6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02EDB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653E8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3464E0F2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72B4D31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1E1386F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6E2D17E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2F9F96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AE1457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0F330C2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1A0AD8FA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167C0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A109C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0042E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1443B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765DC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F8922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036282A5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2D32B24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0CED53B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07B2314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A18824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794A945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3D29B07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4C637F27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3AB22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D0930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A6255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F2C58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91C1B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C136E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AC92863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2011C91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655C73F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6D980D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0130246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EF13FA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782411B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6E349EFA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321F19FC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Combustible</w:t>
            </w:r>
          </w:p>
        </w:tc>
      </w:tr>
      <w:tr w:rsidR="00914660" w14:paraId="6E87577F" w14:textId="77777777" w:rsidTr="00252CCC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C3D32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7920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8CAF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Horas/litros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F2BB7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8CD82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C633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0CFC6A0C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934A28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4B73B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A27A6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3DF21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7C68A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C8309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61F98F0A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4A7CFE6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3838065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858F4E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67B90B7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40F9356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3383CA6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1B9B77F2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F14B8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EA314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728C4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7D2F5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58D7CC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F8171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0C55F2DD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3655529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024F006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BCECE6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37D00EB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43D2860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7E6BE5A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7B17AFEB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52CEF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D9D86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4FD3F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84726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254C4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9ED2E5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583748BB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56C4D549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Electricidad</w:t>
            </w:r>
          </w:p>
        </w:tc>
      </w:tr>
      <w:tr w:rsidR="00914660" w14:paraId="76D8E9CE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EE076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9EA93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FC3E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A817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51C80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340C6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que aplica</w:t>
            </w:r>
          </w:p>
        </w:tc>
      </w:tr>
      <w:tr w:rsidR="00914660" w:rsidRPr="00E05A99" w14:paraId="224807CA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8E8A0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523B0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2AF91E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7DF9C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E4289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F75A1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7F378BB0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405F855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2B8BDE0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2FD0C66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7758F2F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A6D4CB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3E23D1E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7FAAB3FF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F6CEC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68960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5007D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349D4F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7CE0D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CAD71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6DAC74CF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52C82D4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647D937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40904A6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7A830E0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10BE471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6EB9EC5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089E7A23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C0A13D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9A74B6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04D91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09B24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085277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50537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16908024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338F2BCF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Seguros/ amortizaciones/ cuotas socio, etc.</w:t>
            </w:r>
          </w:p>
        </w:tc>
      </w:tr>
      <w:tr w:rsidR="00914660" w14:paraId="1F668426" w14:textId="77777777" w:rsidTr="00252CCC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093AF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E79AB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E4779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8C932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B4DA4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CE7B8C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 que aplica</w:t>
            </w:r>
          </w:p>
        </w:tc>
      </w:tr>
      <w:tr w:rsidR="00914660" w:rsidRPr="00E05A99" w14:paraId="56DB45A1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E87AE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C096C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64875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1A7E50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10AE72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52D5A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7962B89F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350B02F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027C75A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7BBB221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516FD8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6E09380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72B7346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6F54A9ED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519E2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2E0C4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99B0C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20540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4398A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444D4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56C07FD6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1E07D7E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2DF31EB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62EE7C9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722DACF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5D50E42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034DB25E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69056046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F51DB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81F8A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2E071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D231E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D1482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C8F25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8C63F7" w14:paraId="775D5AAF" w14:textId="77777777" w:rsidTr="00252CCC">
        <w:trPr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14:paraId="0E4B3C84" w14:textId="77777777" w:rsidR="00914660" w:rsidRPr="008C63F7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b/>
                <w:sz w:val="20"/>
                <w:szCs w:val="20"/>
              </w:rPr>
            </w:pPr>
            <w:r w:rsidRPr="008C63F7">
              <w:rPr>
                <w:rFonts w:ascii="Arial" w:hAnsi="Arial" w:cs="Arial"/>
                <w:b/>
                <w:sz w:val="20"/>
                <w:szCs w:val="20"/>
              </w:rPr>
              <w:t>Insumos: Otros gastos</w:t>
            </w:r>
          </w:p>
        </w:tc>
      </w:tr>
      <w:tr w:rsidR="00914660" w14:paraId="65C4D792" w14:textId="77777777" w:rsidTr="00252CCC">
        <w:trPr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CD765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Fecha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902638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Concepto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6F4B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B7813A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Nº </w:t>
            </w:r>
            <w:r w:rsidRPr="00FA4B96">
              <w:rPr>
                <w:rFonts w:ascii="Arial Narrow" w:hAnsi="Arial Narrow" w:cs="Arial"/>
                <w:sz w:val="18"/>
                <w:szCs w:val="18"/>
              </w:rPr>
              <w:t>factura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E55901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A4B96">
              <w:rPr>
                <w:rFonts w:ascii="Arial Narrow" w:hAnsi="Arial Narrow" w:cs="Arial"/>
                <w:sz w:val="18"/>
                <w:szCs w:val="18"/>
              </w:rPr>
              <w:t>Importe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4210D" w14:textId="77777777" w:rsidR="00914660" w:rsidRPr="00FA4B96" w:rsidRDefault="00914660" w:rsidP="00252CCC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Observaciones/nave que aplica</w:t>
            </w:r>
          </w:p>
        </w:tc>
      </w:tr>
      <w:tr w:rsidR="00914660" w:rsidRPr="00E05A99" w14:paraId="0FE4F727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8EF2F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0B383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79151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B2BBFA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64DD9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0949A0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14E1BCF5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5DEA3E1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7E5D485A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BADADE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30F4CDC9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3A87563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7503265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14660" w:rsidRPr="00E05A99" w14:paraId="4380B19E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31ABA14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61582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87F7D3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F2EDB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9727D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DFC47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02B8AA3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3B2AD091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7490202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582EF52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1C7EAEDC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4306E66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7AC26F0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5FF92612" w14:textId="77777777" w:rsidTr="001F39B2">
        <w:trPr>
          <w:trHeight w:val="272"/>
          <w:jc w:val="center"/>
        </w:trPr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172502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7ABAB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4590B52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13F54B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B63A6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EB5A70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E05A99" w14:paraId="1562A495" w14:textId="77777777" w:rsidTr="001F39B2">
        <w:trPr>
          <w:trHeight w:val="272"/>
          <w:jc w:val="center"/>
        </w:trPr>
        <w:tc>
          <w:tcPr>
            <w:tcW w:w="661" w:type="pct"/>
            <w:shd w:val="clear" w:color="auto" w:fill="F2F2F2" w:themeFill="background1" w:themeFillShade="F2"/>
          </w:tcPr>
          <w:p w14:paraId="743660E5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</w:tcPr>
          <w:p w14:paraId="65302D1F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043FE8E3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22D61226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</w:tcPr>
          <w:p w14:paraId="098312CD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</w:tcPr>
          <w:p w14:paraId="0474F188" w14:textId="77777777" w:rsidR="00914660" w:rsidRPr="00E05A99" w:rsidRDefault="00914660" w:rsidP="00252CCC">
            <w:pPr>
              <w:autoSpaceDE w:val="0"/>
              <w:autoSpaceDN w:val="0"/>
              <w:adjustRightInd w:val="0"/>
              <w:ind w:right="-14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26570A" w14:textId="77777777" w:rsidR="00914660" w:rsidRDefault="00914660" w:rsidP="00914660">
      <w:pPr>
        <w:ind w:left="-426" w:right="-425"/>
        <w:jc w:val="center"/>
        <w:rPr>
          <w:rFonts w:ascii="Arial" w:hAnsi="Arial" w:cs="Arial"/>
          <w:sz w:val="18"/>
          <w:szCs w:val="18"/>
        </w:rPr>
      </w:pPr>
    </w:p>
    <w:p w14:paraId="75797AC0" w14:textId="77777777" w:rsidR="001F39B2" w:rsidRDefault="001F39B2" w:rsidP="00914660">
      <w:pPr>
        <w:ind w:left="-426" w:right="-425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403" w:type="pct"/>
        <w:jc w:val="center"/>
        <w:tblLook w:val="01E0" w:firstRow="1" w:lastRow="1" w:firstColumn="1" w:lastColumn="1" w:noHBand="0" w:noVBand="0"/>
      </w:tblPr>
      <w:tblGrid>
        <w:gridCol w:w="1347"/>
        <w:gridCol w:w="717"/>
        <w:gridCol w:w="1554"/>
        <w:gridCol w:w="869"/>
        <w:gridCol w:w="2009"/>
        <w:gridCol w:w="827"/>
        <w:gridCol w:w="1858"/>
      </w:tblGrid>
      <w:tr w:rsidR="00914660" w:rsidRPr="002F0207" w14:paraId="6C3E0B63" w14:textId="77777777" w:rsidTr="001F39B2">
        <w:trPr>
          <w:trHeight w:val="307"/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4464DB4E" w14:textId="77777777" w:rsidR="00914660" w:rsidRPr="002F0207" w:rsidRDefault="00914660" w:rsidP="001F39B2">
            <w:pPr>
              <w:ind w:left="1701" w:right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207">
              <w:rPr>
                <w:rFonts w:ascii="Arial" w:hAnsi="Arial" w:cs="Arial"/>
                <w:b/>
                <w:sz w:val="20"/>
                <w:szCs w:val="20"/>
              </w:rPr>
              <w:t>INGRESOS DE LA ACTIVIDAD GANADERA</w:t>
            </w:r>
          </w:p>
        </w:tc>
      </w:tr>
      <w:tr w:rsidR="00914660" w:rsidRPr="002F0207" w14:paraId="39D79164" w14:textId="77777777" w:rsidTr="00252CCC">
        <w:trPr>
          <w:jc w:val="center"/>
        </w:trPr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7BCD1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Producto</w:t>
            </w: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2236E7A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51FBE9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39FF53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Nº factura</w:t>
            </w: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404D95C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Kg/docenas/paquetes/</w:t>
            </w:r>
          </w:p>
          <w:p w14:paraId="39137FD4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Unidades/otros</w:t>
            </w: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BC6F3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Importe €</w:t>
            </w:r>
          </w:p>
        </w:tc>
        <w:tc>
          <w:tcPr>
            <w:tcW w:w="101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C3771" w14:textId="77777777" w:rsidR="00914660" w:rsidRPr="002F0207" w:rsidRDefault="00914660" w:rsidP="00252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Observaciones/nave que aplica</w:t>
            </w:r>
          </w:p>
        </w:tc>
      </w:tr>
      <w:tr w:rsidR="00914660" w:rsidRPr="002F0207" w14:paraId="7100A347" w14:textId="77777777" w:rsidTr="00252CCC">
        <w:trPr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DF16AA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195E49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E6F066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454F12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9B3983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E3614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17BED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1437A66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84DA1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3AFBBE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7C9AB4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BC620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C09E9A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355AB9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8A3DC3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5861247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BB8E2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A48FB4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CDCCAD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D5E006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A42640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036C7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E6576A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07B5A73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378026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E006C9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15230B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92403A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5ACB40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D821C6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3892C7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4F4AC49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49AE5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0B315A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15288C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655FD5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BE5555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807B6C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AFCF29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3CFE34A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9821D0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F9F507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DDF637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DF78B7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CAE601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8AA63E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BC731D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D103AE5" w14:textId="77777777" w:rsidTr="00252CCC">
        <w:trPr>
          <w:jc w:val="center"/>
        </w:trPr>
        <w:tc>
          <w:tcPr>
            <w:tcW w:w="734" w:type="pct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94F741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5408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6829D21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276D7BA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2E2E3B9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F6D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4C5752C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C123F30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2B0346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D79C7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3699CEB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459CBC7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28F6131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439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5FF95A8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102C463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30EFEF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58EEC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5BCD0AF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642B0BF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6277A35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A79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20A4E57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CF0410A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2350DD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0BEF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528A8C4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2834606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7C6221E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C13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2693BE1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6DC2EDF" w14:textId="77777777" w:rsidTr="00252CCC">
        <w:trPr>
          <w:jc w:val="center"/>
        </w:trPr>
        <w:tc>
          <w:tcPr>
            <w:tcW w:w="734" w:type="pct"/>
            <w:vMerge/>
            <w:tcBorders>
              <w:left w:val="single" w:sz="2" w:space="0" w:color="auto"/>
            </w:tcBorders>
            <w:shd w:val="clear" w:color="auto" w:fill="auto"/>
          </w:tcPr>
          <w:p w14:paraId="77FBD77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5472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7B08282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02F8E00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20B6EBD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8B8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658B94E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26FFA435" w14:textId="77777777" w:rsidTr="00252CCC">
        <w:trPr>
          <w:jc w:val="center"/>
        </w:trPr>
        <w:tc>
          <w:tcPr>
            <w:tcW w:w="734" w:type="pct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7FEE96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C8D0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18CA138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1B5B729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1E48CBB3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639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54E9C38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AF2547F" w14:textId="77777777" w:rsidTr="00252CCC">
        <w:trPr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84B50A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C61265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60919D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6305FE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8DD3B2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330D2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38C5DA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12C8F621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DA04AC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961887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DBC09D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1D2CFE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F7DC2D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A9166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FCDBC9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746CC7C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296FA7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513CD6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3BC7D6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124AC9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6FE0F9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A8316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E7C07D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2169133D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21F55B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72713F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13581B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CBEDA1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0C0B70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C3AAD9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2221AB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6180A8DD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713DCC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008D0E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D42D9E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AE3E4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F98B91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02364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6CE9D44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97E7009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FDB0BD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161092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2A7CCF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A6E1BD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D2F866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43580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995237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3C05AED7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9CF80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AE376E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355B11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977DE8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69FCD3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905BF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5C26152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1AADE9B8" w14:textId="77777777" w:rsidTr="00252CCC">
        <w:trPr>
          <w:jc w:val="center"/>
        </w:trPr>
        <w:tc>
          <w:tcPr>
            <w:tcW w:w="7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1140C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>Subvenciones</w:t>
            </w: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DED0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3BA9FE6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03909FD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5E51A5D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310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21E9A00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08983EF3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EBE6E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5E21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79BF72B4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40A0683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64CBC7F2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7C4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5827C40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2A6A699A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3B3B429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3787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7601327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26F9D2C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5917E42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671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65B6A1C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51ACB7C4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6205E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910E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</w:tcPr>
          <w:p w14:paraId="6B5B8C7E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</w:tcPr>
          <w:p w14:paraId="3229BEB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</w:tcPr>
          <w:p w14:paraId="0686B04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4AF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auto"/>
          </w:tcPr>
          <w:p w14:paraId="49B8CD6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43BCF43C" w14:textId="77777777" w:rsidTr="00252CCC">
        <w:trPr>
          <w:jc w:val="center"/>
        </w:trPr>
        <w:tc>
          <w:tcPr>
            <w:tcW w:w="7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A12C1C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  <w:r w:rsidRPr="002F0207">
              <w:rPr>
                <w:rFonts w:ascii="Arial" w:hAnsi="Arial" w:cs="Arial"/>
                <w:sz w:val="18"/>
                <w:szCs w:val="18"/>
              </w:rPr>
              <w:t xml:space="preserve">Otros ingresos </w:t>
            </w: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C9FE40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CFABA80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9D1ACE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BE3AD35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8788B1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37BE99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D4B27CC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2F28C5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DFEF10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872347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053DB01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C056F0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82670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0B7FBFF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60" w:rsidRPr="002F0207" w14:paraId="72D47858" w14:textId="77777777" w:rsidTr="00252CCC">
        <w:trPr>
          <w:jc w:val="center"/>
        </w:trPr>
        <w:tc>
          <w:tcPr>
            <w:tcW w:w="7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742A5DC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2E1C05D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99D88A7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B90327A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5ED5AEB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DC5D916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261A88" w14:textId="77777777" w:rsidR="00914660" w:rsidRPr="002F0207" w:rsidRDefault="00914660" w:rsidP="00252C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4F15CC" w14:textId="77777777" w:rsidR="00914660" w:rsidRDefault="00914660" w:rsidP="00914660">
      <w:pPr>
        <w:ind w:left="-426" w:right="-425"/>
        <w:jc w:val="center"/>
        <w:rPr>
          <w:rFonts w:ascii="Arial" w:hAnsi="Arial" w:cs="Arial"/>
          <w:sz w:val="18"/>
          <w:szCs w:val="18"/>
        </w:rPr>
      </w:pPr>
    </w:p>
    <w:p w14:paraId="7CE6155D" w14:textId="77777777" w:rsidR="00914660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21CE7F02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63287">
        <w:rPr>
          <w:rFonts w:ascii="Arial Narrow" w:hAnsi="Arial Narrow" w:cs="Courier New"/>
          <w:sz w:val="20"/>
          <w:szCs w:val="20"/>
        </w:rPr>
        <w:t xml:space="preserve">En _________________, a ____________de ________________ </w:t>
      </w:r>
      <w:proofErr w:type="spellStart"/>
      <w:r w:rsidRPr="00063287">
        <w:rPr>
          <w:rFonts w:ascii="Arial Narrow" w:hAnsi="Arial Narrow" w:cs="Courier New"/>
          <w:sz w:val="20"/>
          <w:szCs w:val="20"/>
        </w:rPr>
        <w:t>de</w:t>
      </w:r>
      <w:proofErr w:type="spellEnd"/>
      <w:r w:rsidRPr="00063287">
        <w:rPr>
          <w:rFonts w:ascii="Arial Narrow" w:hAnsi="Arial Narrow" w:cs="Courier New"/>
          <w:sz w:val="20"/>
          <w:szCs w:val="20"/>
        </w:rPr>
        <w:t xml:space="preserve"> 20__</w:t>
      </w:r>
    </w:p>
    <w:p w14:paraId="09EB2AB3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1DD1C6A2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A00E4">
        <w:rPr>
          <w:rFonts w:ascii="Arial Narrow" w:hAnsi="Arial Narrow" w:cs="Courier New"/>
          <w:sz w:val="20"/>
          <w:szCs w:val="20"/>
        </w:rPr>
        <w:t>Fdo.: el solicitante.</w:t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</w:r>
      <w:r w:rsidRPr="000A00E4">
        <w:rPr>
          <w:rFonts w:ascii="Arial Narrow" w:hAnsi="Arial Narrow" w:cs="Courier New"/>
          <w:sz w:val="20"/>
          <w:szCs w:val="20"/>
        </w:rPr>
        <w:tab/>
        <w:t xml:space="preserve">Fdo.: El </w:t>
      </w:r>
      <w:r>
        <w:rPr>
          <w:rFonts w:ascii="Arial Narrow" w:hAnsi="Arial Narrow" w:cs="Courier New"/>
          <w:sz w:val="20"/>
          <w:szCs w:val="20"/>
        </w:rPr>
        <w:t>TÉ</w:t>
      </w:r>
      <w:r w:rsidRPr="000A00E4">
        <w:rPr>
          <w:rFonts w:ascii="Arial Narrow" w:hAnsi="Arial Narrow" w:cs="Courier New"/>
          <w:sz w:val="20"/>
          <w:szCs w:val="20"/>
        </w:rPr>
        <w:t>CNICO</w:t>
      </w:r>
      <w:r>
        <w:rPr>
          <w:rFonts w:ascii="Arial Narrow" w:hAnsi="Arial Narrow" w:cs="Courier New"/>
          <w:sz w:val="20"/>
          <w:szCs w:val="20"/>
        </w:rPr>
        <w:t>.</w:t>
      </w:r>
    </w:p>
    <w:p w14:paraId="13BDF1C5" w14:textId="77777777" w:rsidR="00914660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78F0DFE4" w14:textId="77777777" w:rsidR="00914660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4BCA190D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</w:p>
    <w:p w14:paraId="232FDEDE" w14:textId="77777777" w:rsidR="00914660" w:rsidRPr="00063287" w:rsidRDefault="00914660" w:rsidP="00914660">
      <w:pPr>
        <w:ind w:left="-491" w:right="-710"/>
        <w:jc w:val="center"/>
        <w:rPr>
          <w:rFonts w:ascii="Arial Narrow" w:hAnsi="Arial Narrow" w:cs="Courier New"/>
          <w:sz w:val="20"/>
          <w:szCs w:val="20"/>
        </w:rPr>
      </w:pPr>
      <w:r w:rsidRPr="00063287">
        <w:rPr>
          <w:rFonts w:ascii="Arial Narrow" w:hAnsi="Arial Narrow" w:cs="Courier New"/>
          <w:sz w:val="20"/>
          <w:szCs w:val="20"/>
        </w:rPr>
        <w:t>_______________________</w:t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</w:r>
      <w:r w:rsidRPr="00063287">
        <w:rPr>
          <w:rFonts w:ascii="Arial Narrow" w:hAnsi="Arial Narrow" w:cs="Courier New"/>
          <w:sz w:val="20"/>
          <w:szCs w:val="20"/>
        </w:rPr>
        <w:tab/>
        <w:t>___________________________</w:t>
      </w:r>
    </w:p>
    <w:p w14:paraId="7E85A7A3" w14:textId="77777777" w:rsidR="00914660" w:rsidRDefault="00914660" w:rsidP="00914660">
      <w:pPr>
        <w:ind w:left="-426" w:right="-425"/>
        <w:jc w:val="both"/>
        <w:rPr>
          <w:rFonts w:ascii="Arial" w:hAnsi="Arial" w:cs="Arial"/>
          <w:sz w:val="18"/>
          <w:szCs w:val="18"/>
        </w:rPr>
      </w:pPr>
    </w:p>
    <w:p w14:paraId="687D12DF" w14:textId="77777777" w:rsidR="00914660" w:rsidRDefault="00914660" w:rsidP="00914660">
      <w:pPr>
        <w:ind w:left="-426" w:right="-425"/>
        <w:jc w:val="both"/>
        <w:rPr>
          <w:rFonts w:ascii="Arial" w:hAnsi="Arial" w:cs="Arial"/>
          <w:sz w:val="18"/>
          <w:szCs w:val="18"/>
        </w:rPr>
      </w:pPr>
    </w:p>
    <w:p w14:paraId="2149DC31" w14:textId="77777777" w:rsidR="00914660" w:rsidRDefault="00914660" w:rsidP="00914660">
      <w:pPr>
        <w:ind w:left="-426" w:right="-425"/>
        <w:jc w:val="both"/>
        <w:rPr>
          <w:rFonts w:ascii="Arial" w:hAnsi="Arial" w:cs="Arial"/>
          <w:sz w:val="18"/>
          <w:szCs w:val="18"/>
        </w:rPr>
      </w:pPr>
      <w:r w:rsidRPr="00EA30F3">
        <w:rPr>
          <w:rFonts w:ascii="Arial" w:hAnsi="Arial" w:cs="Arial"/>
          <w:sz w:val="18"/>
          <w:szCs w:val="18"/>
        </w:rPr>
        <w:lastRenderedPageBreak/>
        <w:t xml:space="preserve">Cualquier cuaderno contable será válido siempre que recoja en su contenido los conceptos que aquí se </w:t>
      </w:r>
      <w:r>
        <w:rPr>
          <w:rFonts w:ascii="Arial" w:hAnsi="Arial" w:cs="Arial"/>
          <w:sz w:val="18"/>
          <w:szCs w:val="18"/>
        </w:rPr>
        <w:t>determinan.</w:t>
      </w:r>
    </w:p>
    <w:p w14:paraId="2990FBD9" w14:textId="77777777" w:rsidR="00914660" w:rsidRDefault="00914660" w:rsidP="00914660">
      <w:pPr>
        <w:ind w:left="-426" w:right="-425"/>
        <w:jc w:val="both"/>
      </w:pPr>
    </w:p>
    <w:p w14:paraId="06611D82" w14:textId="5B3D9E65" w:rsidR="00551A50" w:rsidRDefault="00551A50" w:rsidP="00914660">
      <w:pPr>
        <w:spacing w:after="60" w:line="259" w:lineRule="auto"/>
        <w:ind w:left="-567" w:right="-851"/>
        <w:jc w:val="center"/>
        <w:rPr>
          <w:rFonts w:ascii="Arial" w:hAnsi="Arial" w:cs="Arial"/>
          <w:sz w:val="22"/>
          <w:szCs w:val="22"/>
        </w:rPr>
      </w:pPr>
    </w:p>
    <w:sectPr w:rsidR="00551A50" w:rsidSect="00DA26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C7F8" w14:textId="77777777" w:rsidR="0011705B" w:rsidRDefault="0011705B" w:rsidP="0026158A">
      <w:r>
        <w:separator/>
      </w:r>
    </w:p>
  </w:endnote>
  <w:endnote w:type="continuationSeparator" w:id="0">
    <w:p w14:paraId="45CDE6CB" w14:textId="77777777" w:rsidR="0011705B" w:rsidRDefault="0011705B" w:rsidP="002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76C46" w14:textId="77777777" w:rsidR="0011705B" w:rsidRDefault="0011705B" w:rsidP="0026158A">
      <w:r>
        <w:separator/>
      </w:r>
    </w:p>
  </w:footnote>
  <w:footnote w:type="continuationSeparator" w:id="0">
    <w:p w14:paraId="10FEE197" w14:textId="77777777" w:rsidR="0011705B" w:rsidRDefault="0011705B" w:rsidP="0026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1" w:type="dxa"/>
      <w:jc w:val="center"/>
      <w:tblLayout w:type="fixed"/>
      <w:tblLook w:val="01E0" w:firstRow="1" w:lastRow="1" w:firstColumn="1" w:lastColumn="1" w:noHBand="0" w:noVBand="0"/>
    </w:tblPr>
    <w:tblGrid>
      <w:gridCol w:w="1276"/>
      <w:gridCol w:w="2693"/>
      <w:gridCol w:w="3622"/>
      <w:gridCol w:w="3600"/>
    </w:tblGrid>
    <w:tr w:rsidR="0019444C" w14:paraId="251DCAE3" w14:textId="77777777" w:rsidTr="00C57C42">
      <w:trPr>
        <w:trHeight w:val="1252"/>
        <w:jc w:val="center"/>
      </w:trPr>
      <w:tc>
        <w:tcPr>
          <w:tcW w:w="1276" w:type="dxa"/>
          <w:shd w:val="clear" w:color="auto" w:fill="auto"/>
          <w:vAlign w:val="center"/>
        </w:tcPr>
        <w:p w14:paraId="277BC239" w14:textId="77777777" w:rsidR="0019444C" w:rsidRDefault="0019444C" w:rsidP="0019444C">
          <w:pPr>
            <w:jc w:val="center"/>
          </w:pPr>
          <w:r>
            <w:rPr>
              <w:noProof/>
            </w:rPr>
            <w:drawing>
              <wp:inline distT="0" distB="0" distL="0" distR="0" wp14:anchorId="02FD2269" wp14:editId="441DD59C">
                <wp:extent cx="405765" cy="739775"/>
                <wp:effectExtent l="0" t="0" r="0" b="317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  <w:vAlign w:val="center"/>
        </w:tcPr>
        <w:p w14:paraId="4EB320F2" w14:textId="77777777" w:rsidR="00C57C42" w:rsidRPr="004B5821" w:rsidRDefault="00C57C42" w:rsidP="00C57C42">
          <w:pPr>
            <w:rPr>
              <w:rFonts w:ascii="Calibri" w:hAnsi="Calibri"/>
              <w:b/>
              <w:sz w:val="16"/>
              <w:szCs w:val="16"/>
            </w:rPr>
          </w:pPr>
          <w:r w:rsidRPr="004B5821">
            <w:rPr>
              <w:rFonts w:ascii="Calibri" w:hAnsi="Calibri"/>
              <w:b/>
              <w:sz w:val="16"/>
              <w:szCs w:val="16"/>
            </w:rPr>
            <w:t>Consejería de Agua, Agricultura</w:t>
          </w:r>
          <w:r>
            <w:rPr>
              <w:rFonts w:ascii="Calibri" w:hAnsi="Calibri"/>
              <w:b/>
              <w:sz w:val="16"/>
              <w:szCs w:val="16"/>
            </w:rPr>
            <w:t>,</w:t>
          </w:r>
        </w:p>
        <w:p w14:paraId="4903C59F" w14:textId="77777777" w:rsidR="00C57C42" w:rsidRPr="004B5821" w:rsidRDefault="00C57C42" w:rsidP="00C57C42">
          <w:pPr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Ganadería, Pesca y Medio Ambiente</w:t>
          </w:r>
        </w:p>
        <w:p w14:paraId="30C13935" w14:textId="77777777" w:rsidR="00C57C42" w:rsidRPr="004B5821" w:rsidRDefault="00C57C42" w:rsidP="00C57C42">
          <w:pPr>
            <w:ind w:left="-2162" w:firstLine="2366"/>
            <w:rPr>
              <w:rFonts w:ascii="Calibri" w:hAnsi="Calibri"/>
              <w:sz w:val="16"/>
              <w:szCs w:val="16"/>
            </w:rPr>
          </w:pPr>
        </w:p>
        <w:p w14:paraId="7FBC74ED" w14:textId="77777777" w:rsidR="00C57C42" w:rsidRDefault="00C57C42" w:rsidP="00C57C42">
          <w:pPr>
            <w:rPr>
              <w:rFonts w:ascii="Calibri" w:hAnsi="Calibri"/>
              <w:sz w:val="16"/>
              <w:szCs w:val="16"/>
            </w:rPr>
          </w:pPr>
          <w:r w:rsidRPr="004B5821">
            <w:rPr>
              <w:rFonts w:ascii="Calibri" w:hAnsi="Calibri"/>
              <w:sz w:val="16"/>
              <w:szCs w:val="16"/>
            </w:rPr>
            <w:t xml:space="preserve">Dirección General de </w:t>
          </w:r>
          <w:r>
            <w:rPr>
              <w:rFonts w:ascii="Calibri" w:hAnsi="Calibri"/>
              <w:sz w:val="16"/>
              <w:szCs w:val="16"/>
            </w:rPr>
            <w:t xml:space="preserve">Política </w:t>
          </w:r>
        </w:p>
        <w:p w14:paraId="369A86DB" w14:textId="7BDE9DA8" w:rsidR="0019444C" w:rsidRDefault="00C57C42" w:rsidP="00C57C42">
          <w:r>
            <w:rPr>
              <w:rFonts w:ascii="Calibri" w:hAnsi="Calibri"/>
              <w:sz w:val="16"/>
              <w:szCs w:val="16"/>
            </w:rPr>
            <w:t>Agraria Común</w:t>
          </w:r>
        </w:p>
      </w:tc>
      <w:tc>
        <w:tcPr>
          <w:tcW w:w="3622" w:type="dxa"/>
          <w:shd w:val="clear" w:color="auto" w:fill="auto"/>
          <w:vAlign w:val="center"/>
        </w:tcPr>
        <w:p w14:paraId="4ACE258A" w14:textId="77777777" w:rsidR="0019444C" w:rsidRPr="007F5A01" w:rsidRDefault="007F5A01" w:rsidP="0019444C">
          <w:pPr>
            <w:ind w:left="252"/>
            <w:jc w:val="center"/>
            <w:rPr>
              <w:rFonts w:ascii="Trebuchet MS" w:hAnsi="Trebuchet MS"/>
              <w:sz w:val="18"/>
              <w:szCs w:val="18"/>
            </w:rPr>
          </w:pPr>
          <w:r w:rsidRPr="007F5A01">
            <w:rPr>
              <w:rFonts w:ascii="Trebuchet MS" w:hAnsi="Trebuchet MS"/>
              <w:sz w:val="18"/>
              <w:szCs w:val="18"/>
            </w:rPr>
            <w:t>Código de procedimiento en GPS:</w:t>
          </w:r>
        </w:p>
        <w:p w14:paraId="61343EB9" w14:textId="5CB2AA84" w:rsidR="007F5A01" w:rsidRPr="007F5A01" w:rsidRDefault="007F5A01" w:rsidP="00914660">
          <w:pPr>
            <w:ind w:left="252"/>
            <w:jc w:val="center"/>
            <w:rPr>
              <w:rFonts w:ascii="Trebuchet MS" w:hAnsi="Trebuchet MS"/>
              <w:b/>
              <w:sz w:val="20"/>
              <w:szCs w:val="20"/>
            </w:rPr>
          </w:pPr>
          <w:r w:rsidRPr="007F5A01">
            <w:rPr>
              <w:rFonts w:ascii="Trebuchet MS" w:hAnsi="Trebuchet MS"/>
              <w:b/>
              <w:sz w:val="18"/>
              <w:szCs w:val="18"/>
            </w:rPr>
            <w:t>3</w:t>
          </w:r>
          <w:r w:rsidR="00914660">
            <w:rPr>
              <w:rFonts w:ascii="Trebuchet MS" w:hAnsi="Trebuchet MS"/>
              <w:b/>
              <w:sz w:val="18"/>
              <w:szCs w:val="18"/>
            </w:rPr>
            <w:t>125</w:t>
          </w:r>
        </w:p>
      </w:tc>
      <w:tc>
        <w:tcPr>
          <w:tcW w:w="3600" w:type="dxa"/>
          <w:shd w:val="clear" w:color="auto" w:fill="auto"/>
          <w:vAlign w:val="center"/>
        </w:tcPr>
        <w:p w14:paraId="2C571DC5" w14:textId="77777777" w:rsidR="0019444C" w:rsidRDefault="0019444C" w:rsidP="0019444C">
          <w:r>
            <w:rPr>
              <w:noProof/>
            </w:rPr>
            <w:drawing>
              <wp:inline distT="0" distB="0" distL="0" distR="0" wp14:anchorId="479895BE" wp14:editId="43B58339">
                <wp:extent cx="2051685" cy="596265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4EF529" w14:textId="6182ECFB" w:rsidR="0019444C" w:rsidRDefault="00194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6D"/>
    <w:rsid w:val="00001D47"/>
    <w:rsid w:val="00002ED0"/>
    <w:rsid w:val="00004923"/>
    <w:rsid w:val="00004F64"/>
    <w:rsid w:val="000063EE"/>
    <w:rsid w:val="00006CBA"/>
    <w:rsid w:val="00011BF6"/>
    <w:rsid w:val="0001449B"/>
    <w:rsid w:val="00014B0B"/>
    <w:rsid w:val="00014D7C"/>
    <w:rsid w:val="0001667D"/>
    <w:rsid w:val="000173BB"/>
    <w:rsid w:val="000175A0"/>
    <w:rsid w:val="000206BF"/>
    <w:rsid w:val="00020B55"/>
    <w:rsid w:val="000224A0"/>
    <w:rsid w:val="00023F2B"/>
    <w:rsid w:val="00027F9D"/>
    <w:rsid w:val="00030859"/>
    <w:rsid w:val="000308AA"/>
    <w:rsid w:val="000311F6"/>
    <w:rsid w:val="000337EE"/>
    <w:rsid w:val="00034669"/>
    <w:rsid w:val="00034AFC"/>
    <w:rsid w:val="0003723F"/>
    <w:rsid w:val="00037450"/>
    <w:rsid w:val="000406BE"/>
    <w:rsid w:val="00040895"/>
    <w:rsid w:val="000418A4"/>
    <w:rsid w:val="00042566"/>
    <w:rsid w:val="00043C4F"/>
    <w:rsid w:val="00047F20"/>
    <w:rsid w:val="000514EE"/>
    <w:rsid w:val="00051BE0"/>
    <w:rsid w:val="000524BB"/>
    <w:rsid w:val="0005700A"/>
    <w:rsid w:val="00061007"/>
    <w:rsid w:val="000616B7"/>
    <w:rsid w:val="00061DF5"/>
    <w:rsid w:val="000642AD"/>
    <w:rsid w:val="00066994"/>
    <w:rsid w:val="00070624"/>
    <w:rsid w:val="00072A04"/>
    <w:rsid w:val="000731A9"/>
    <w:rsid w:val="000750F2"/>
    <w:rsid w:val="000755B6"/>
    <w:rsid w:val="00077400"/>
    <w:rsid w:val="00081215"/>
    <w:rsid w:val="00081D2F"/>
    <w:rsid w:val="00083177"/>
    <w:rsid w:val="0008578D"/>
    <w:rsid w:val="00085815"/>
    <w:rsid w:val="00085D64"/>
    <w:rsid w:val="000869D0"/>
    <w:rsid w:val="0009064F"/>
    <w:rsid w:val="00093006"/>
    <w:rsid w:val="00095A7B"/>
    <w:rsid w:val="000966FF"/>
    <w:rsid w:val="00097A12"/>
    <w:rsid w:val="000A04A8"/>
    <w:rsid w:val="000A10D0"/>
    <w:rsid w:val="000A4643"/>
    <w:rsid w:val="000B00CB"/>
    <w:rsid w:val="000B1569"/>
    <w:rsid w:val="000B22DB"/>
    <w:rsid w:val="000B28DD"/>
    <w:rsid w:val="000B2F9B"/>
    <w:rsid w:val="000B353E"/>
    <w:rsid w:val="000B4906"/>
    <w:rsid w:val="000B4F42"/>
    <w:rsid w:val="000B52CE"/>
    <w:rsid w:val="000B540A"/>
    <w:rsid w:val="000B6720"/>
    <w:rsid w:val="000C135E"/>
    <w:rsid w:val="000C226E"/>
    <w:rsid w:val="000C5F90"/>
    <w:rsid w:val="000C6837"/>
    <w:rsid w:val="000D033C"/>
    <w:rsid w:val="000D7EBC"/>
    <w:rsid w:val="000E17E1"/>
    <w:rsid w:val="000E200F"/>
    <w:rsid w:val="000E2879"/>
    <w:rsid w:val="000E2A12"/>
    <w:rsid w:val="000E2BE0"/>
    <w:rsid w:val="000E760E"/>
    <w:rsid w:val="000E7C12"/>
    <w:rsid w:val="000F1006"/>
    <w:rsid w:val="000F1530"/>
    <w:rsid w:val="000F45B5"/>
    <w:rsid w:val="000F4895"/>
    <w:rsid w:val="000F4F44"/>
    <w:rsid w:val="000F697F"/>
    <w:rsid w:val="000F7864"/>
    <w:rsid w:val="000F7A1A"/>
    <w:rsid w:val="00103225"/>
    <w:rsid w:val="00105C1E"/>
    <w:rsid w:val="001060DD"/>
    <w:rsid w:val="00110645"/>
    <w:rsid w:val="00111136"/>
    <w:rsid w:val="00111768"/>
    <w:rsid w:val="00111929"/>
    <w:rsid w:val="0011242C"/>
    <w:rsid w:val="001127B4"/>
    <w:rsid w:val="0011285A"/>
    <w:rsid w:val="00115FEC"/>
    <w:rsid w:val="00116430"/>
    <w:rsid w:val="0011705B"/>
    <w:rsid w:val="001174CB"/>
    <w:rsid w:val="00117CD7"/>
    <w:rsid w:val="00120E49"/>
    <w:rsid w:val="00122D63"/>
    <w:rsid w:val="00126882"/>
    <w:rsid w:val="00130E7C"/>
    <w:rsid w:val="00132352"/>
    <w:rsid w:val="001332A3"/>
    <w:rsid w:val="001352F5"/>
    <w:rsid w:val="00135382"/>
    <w:rsid w:val="00140D5B"/>
    <w:rsid w:val="00141816"/>
    <w:rsid w:val="0014267D"/>
    <w:rsid w:val="00143BBC"/>
    <w:rsid w:val="001447D8"/>
    <w:rsid w:val="00145EE0"/>
    <w:rsid w:val="0014709A"/>
    <w:rsid w:val="00147A96"/>
    <w:rsid w:val="00150E78"/>
    <w:rsid w:val="0015698B"/>
    <w:rsid w:val="00163BB5"/>
    <w:rsid w:val="00164C1C"/>
    <w:rsid w:val="00165950"/>
    <w:rsid w:val="00167068"/>
    <w:rsid w:val="00167114"/>
    <w:rsid w:val="00171BCC"/>
    <w:rsid w:val="00172307"/>
    <w:rsid w:val="00174566"/>
    <w:rsid w:val="00175491"/>
    <w:rsid w:val="0017569C"/>
    <w:rsid w:val="00175B0D"/>
    <w:rsid w:val="00176E16"/>
    <w:rsid w:val="00180179"/>
    <w:rsid w:val="0018082D"/>
    <w:rsid w:val="00180EFA"/>
    <w:rsid w:val="00181267"/>
    <w:rsid w:val="00183FBF"/>
    <w:rsid w:val="00185BD8"/>
    <w:rsid w:val="00191AA4"/>
    <w:rsid w:val="00191AFB"/>
    <w:rsid w:val="0019444C"/>
    <w:rsid w:val="00195297"/>
    <w:rsid w:val="00195792"/>
    <w:rsid w:val="00197A32"/>
    <w:rsid w:val="001A3F63"/>
    <w:rsid w:val="001A5213"/>
    <w:rsid w:val="001A6587"/>
    <w:rsid w:val="001A66F5"/>
    <w:rsid w:val="001A6858"/>
    <w:rsid w:val="001A6F30"/>
    <w:rsid w:val="001A72D7"/>
    <w:rsid w:val="001A743F"/>
    <w:rsid w:val="001B025E"/>
    <w:rsid w:val="001B1FA5"/>
    <w:rsid w:val="001B2A01"/>
    <w:rsid w:val="001B36A0"/>
    <w:rsid w:val="001B5C7D"/>
    <w:rsid w:val="001C1088"/>
    <w:rsid w:val="001C2A8C"/>
    <w:rsid w:val="001C3A38"/>
    <w:rsid w:val="001C6C1B"/>
    <w:rsid w:val="001D1D5F"/>
    <w:rsid w:val="001D4D6D"/>
    <w:rsid w:val="001D55F5"/>
    <w:rsid w:val="001D5D47"/>
    <w:rsid w:val="001D6497"/>
    <w:rsid w:val="001D79FA"/>
    <w:rsid w:val="001E0587"/>
    <w:rsid w:val="001E12FD"/>
    <w:rsid w:val="001E1EA8"/>
    <w:rsid w:val="001E20CA"/>
    <w:rsid w:val="001E249D"/>
    <w:rsid w:val="001E4FA5"/>
    <w:rsid w:val="001E5E0F"/>
    <w:rsid w:val="001E64B5"/>
    <w:rsid w:val="001F0DC9"/>
    <w:rsid w:val="001F2451"/>
    <w:rsid w:val="001F31E8"/>
    <w:rsid w:val="001F39B2"/>
    <w:rsid w:val="001F3D39"/>
    <w:rsid w:val="001F4D29"/>
    <w:rsid w:val="001F71F6"/>
    <w:rsid w:val="00202072"/>
    <w:rsid w:val="00204A0D"/>
    <w:rsid w:val="00206AD6"/>
    <w:rsid w:val="0020725D"/>
    <w:rsid w:val="002076FD"/>
    <w:rsid w:val="0021141A"/>
    <w:rsid w:val="00212739"/>
    <w:rsid w:val="00214335"/>
    <w:rsid w:val="002144A4"/>
    <w:rsid w:val="0021559D"/>
    <w:rsid w:val="00220156"/>
    <w:rsid w:val="00220CB6"/>
    <w:rsid w:val="0022125B"/>
    <w:rsid w:val="0022161D"/>
    <w:rsid w:val="00222EEE"/>
    <w:rsid w:val="00223676"/>
    <w:rsid w:val="00226113"/>
    <w:rsid w:val="00226B01"/>
    <w:rsid w:val="00231014"/>
    <w:rsid w:val="00231F8E"/>
    <w:rsid w:val="00233338"/>
    <w:rsid w:val="0023446D"/>
    <w:rsid w:val="002364E4"/>
    <w:rsid w:val="00236680"/>
    <w:rsid w:val="0023757E"/>
    <w:rsid w:val="00240F07"/>
    <w:rsid w:val="00241B79"/>
    <w:rsid w:val="00242EBA"/>
    <w:rsid w:val="0025256C"/>
    <w:rsid w:val="002528E6"/>
    <w:rsid w:val="00253397"/>
    <w:rsid w:val="00253DEA"/>
    <w:rsid w:val="002577AA"/>
    <w:rsid w:val="0025794D"/>
    <w:rsid w:val="00260372"/>
    <w:rsid w:val="0026158A"/>
    <w:rsid w:val="00261D47"/>
    <w:rsid w:val="00262666"/>
    <w:rsid w:val="0026723C"/>
    <w:rsid w:val="00267759"/>
    <w:rsid w:val="00271117"/>
    <w:rsid w:val="00272A74"/>
    <w:rsid w:val="00273887"/>
    <w:rsid w:val="00273B81"/>
    <w:rsid w:val="002750DC"/>
    <w:rsid w:val="00277170"/>
    <w:rsid w:val="00280540"/>
    <w:rsid w:val="00280F82"/>
    <w:rsid w:val="00281E3E"/>
    <w:rsid w:val="00283263"/>
    <w:rsid w:val="002849A7"/>
    <w:rsid w:val="00284B4D"/>
    <w:rsid w:val="00287453"/>
    <w:rsid w:val="00290F7B"/>
    <w:rsid w:val="00291769"/>
    <w:rsid w:val="00291DBE"/>
    <w:rsid w:val="00292A06"/>
    <w:rsid w:val="00292D50"/>
    <w:rsid w:val="0029327B"/>
    <w:rsid w:val="002A0047"/>
    <w:rsid w:val="002A1CB3"/>
    <w:rsid w:val="002A2BBF"/>
    <w:rsid w:val="002A3F92"/>
    <w:rsid w:val="002A4C27"/>
    <w:rsid w:val="002B05EE"/>
    <w:rsid w:val="002B2DFB"/>
    <w:rsid w:val="002B4FBE"/>
    <w:rsid w:val="002B5982"/>
    <w:rsid w:val="002B626F"/>
    <w:rsid w:val="002C1ABC"/>
    <w:rsid w:val="002C2B53"/>
    <w:rsid w:val="002C351F"/>
    <w:rsid w:val="002C3802"/>
    <w:rsid w:val="002C3D9C"/>
    <w:rsid w:val="002C3EC2"/>
    <w:rsid w:val="002C63A1"/>
    <w:rsid w:val="002C6663"/>
    <w:rsid w:val="002C7C34"/>
    <w:rsid w:val="002D043E"/>
    <w:rsid w:val="002D11FC"/>
    <w:rsid w:val="002D12E0"/>
    <w:rsid w:val="002D134F"/>
    <w:rsid w:val="002D301B"/>
    <w:rsid w:val="002D5B68"/>
    <w:rsid w:val="002D62FE"/>
    <w:rsid w:val="002D7318"/>
    <w:rsid w:val="002D7480"/>
    <w:rsid w:val="002D7B9A"/>
    <w:rsid w:val="002D7DD8"/>
    <w:rsid w:val="002E0B68"/>
    <w:rsid w:val="002E1BC2"/>
    <w:rsid w:val="002E7946"/>
    <w:rsid w:val="002F0F4B"/>
    <w:rsid w:val="002F1793"/>
    <w:rsid w:val="002F1FFC"/>
    <w:rsid w:val="002F2EE9"/>
    <w:rsid w:val="002F47EC"/>
    <w:rsid w:val="002F57F0"/>
    <w:rsid w:val="002F6292"/>
    <w:rsid w:val="00300A8F"/>
    <w:rsid w:val="0030272B"/>
    <w:rsid w:val="00305D3C"/>
    <w:rsid w:val="0031007E"/>
    <w:rsid w:val="00313ADF"/>
    <w:rsid w:val="003154AB"/>
    <w:rsid w:val="00315927"/>
    <w:rsid w:val="0031624F"/>
    <w:rsid w:val="0031772F"/>
    <w:rsid w:val="00320096"/>
    <w:rsid w:val="003234F9"/>
    <w:rsid w:val="0032458C"/>
    <w:rsid w:val="00325A1A"/>
    <w:rsid w:val="00325F9A"/>
    <w:rsid w:val="00326B71"/>
    <w:rsid w:val="00331495"/>
    <w:rsid w:val="00331853"/>
    <w:rsid w:val="00332B0A"/>
    <w:rsid w:val="00332B29"/>
    <w:rsid w:val="003334EF"/>
    <w:rsid w:val="00333782"/>
    <w:rsid w:val="00334A8B"/>
    <w:rsid w:val="00337F08"/>
    <w:rsid w:val="00341C23"/>
    <w:rsid w:val="003449AB"/>
    <w:rsid w:val="00344D02"/>
    <w:rsid w:val="003459D1"/>
    <w:rsid w:val="00346AB7"/>
    <w:rsid w:val="00346F9A"/>
    <w:rsid w:val="00350367"/>
    <w:rsid w:val="00352696"/>
    <w:rsid w:val="00352D82"/>
    <w:rsid w:val="00353E2B"/>
    <w:rsid w:val="00354694"/>
    <w:rsid w:val="0035777B"/>
    <w:rsid w:val="00360159"/>
    <w:rsid w:val="0036026E"/>
    <w:rsid w:val="003623D1"/>
    <w:rsid w:val="003625B8"/>
    <w:rsid w:val="003637F7"/>
    <w:rsid w:val="00363C29"/>
    <w:rsid w:val="00366714"/>
    <w:rsid w:val="00372396"/>
    <w:rsid w:val="00372B17"/>
    <w:rsid w:val="00372E84"/>
    <w:rsid w:val="003762AA"/>
    <w:rsid w:val="003770DA"/>
    <w:rsid w:val="003802BE"/>
    <w:rsid w:val="00380E38"/>
    <w:rsid w:val="00381F4C"/>
    <w:rsid w:val="00384994"/>
    <w:rsid w:val="00385AD2"/>
    <w:rsid w:val="003867B4"/>
    <w:rsid w:val="003908E4"/>
    <w:rsid w:val="003926CC"/>
    <w:rsid w:val="00392924"/>
    <w:rsid w:val="00392EF2"/>
    <w:rsid w:val="00393322"/>
    <w:rsid w:val="00394219"/>
    <w:rsid w:val="003957F8"/>
    <w:rsid w:val="003958E1"/>
    <w:rsid w:val="003959DA"/>
    <w:rsid w:val="003A2327"/>
    <w:rsid w:val="003A2D72"/>
    <w:rsid w:val="003A3B97"/>
    <w:rsid w:val="003A445C"/>
    <w:rsid w:val="003A62A7"/>
    <w:rsid w:val="003A7374"/>
    <w:rsid w:val="003B1A0B"/>
    <w:rsid w:val="003B1A86"/>
    <w:rsid w:val="003B3C0D"/>
    <w:rsid w:val="003B487A"/>
    <w:rsid w:val="003B48A0"/>
    <w:rsid w:val="003B609F"/>
    <w:rsid w:val="003B741F"/>
    <w:rsid w:val="003C2B27"/>
    <w:rsid w:val="003C381B"/>
    <w:rsid w:val="003C39F8"/>
    <w:rsid w:val="003C3DAE"/>
    <w:rsid w:val="003C3DEC"/>
    <w:rsid w:val="003C3E60"/>
    <w:rsid w:val="003C4229"/>
    <w:rsid w:val="003C4743"/>
    <w:rsid w:val="003C55CB"/>
    <w:rsid w:val="003D22C0"/>
    <w:rsid w:val="003D3CA9"/>
    <w:rsid w:val="003D46C4"/>
    <w:rsid w:val="003D5585"/>
    <w:rsid w:val="003D5EB1"/>
    <w:rsid w:val="003D5ED1"/>
    <w:rsid w:val="003E00A2"/>
    <w:rsid w:val="003E114E"/>
    <w:rsid w:val="003E1344"/>
    <w:rsid w:val="003E2042"/>
    <w:rsid w:val="003E2B0A"/>
    <w:rsid w:val="003E5695"/>
    <w:rsid w:val="003E7357"/>
    <w:rsid w:val="003E783B"/>
    <w:rsid w:val="003F0705"/>
    <w:rsid w:val="003F0803"/>
    <w:rsid w:val="003F0DCB"/>
    <w:rsid w:val="003F0EDB"/>
    <w:rsid w:val="003F101F"/>
    <w:rsid w:val="003F1429"/>
    <w:rsid w:val="003F2A6E"/>
    <w:rsid w:val="003F4730"/>
    <w:rsid w:val="003F5CEC"/>
    <w:rsid w:val="003F69C8"/>
    <w:rsid w:val="003F75B0"/>
    <w:rsid w:val="004009BB"/>
    <w:rsid w:val="00402C48"/>
    <w:rsid w:val="00403EBA"/>
    <w:rsid w:val="0040452E"/>
    <w:rsid w:val="00406449"/>
    <w:rsid w:val="00407C13"/>
    <w:rsid w:val="00407D93"/>
    <w:rsid w:val="004111A1"/>
    <w:rsid w:val="00412868"/>
    <w:rsid w:val="00412C9F"/>
    <w:rsid w:val="00413C29"/>
    <w:rsid w:val="004144E8"/>
    <w:rsid w:val="00421147"/>
    <w:rsid w:val="00421710"/>
    <w:rsid w:val="00423C7B"/>
    <w:rsid w:val="004268DC"/>
    <w:rsid w:val="00426CFC"/>
    <w:rsid w:val="00427C95"/>
    <w:rsid w:val="0043044E"/>
    <w:rsid w:val="00433754"/>
    <w:rsid w:val="00433CB7"/>
    <w:rsid w:val="0044361C"/>
    <w:rsid w:val="00444298"/>
    <w:rsid w:val="0044490F"/>
    <w:rsid w:val="00445BA5"/>
    <w:rsid w:val="004460F9"/>
    <w:rsid w:val="00446251"/>
    <w:rsid w:val="00446553"/>
    <w:rsid w:val="00450D6A"/>
    <w:rsid w:val="00451EBD"/>
    <w:rsid w:val="0045314A"/>
    <w:rsid w:val="00453FF3"/>
    <w:rsid w:val="004545DD"/>
    <w:rsid w:val="00455BD9"/>
    <w:rsid w:val="00461775"/>
    <w:rsid w:val="00462445"/>
    <w:rsid w:val="00463F2A"/>
    <w:rsid w:val="004645C4"/>
    <w:rsid w:val="00470F3B"/>
    <w:rsid w:val="004721DB"/>
    <w:rsid w:val="004733E8"/>
    <w:rsid w:val="0047342E"/>
    <w:rsid w:val="00473518"/>
    <w:rsid w:val="00474328"/>
    <w:rsid w:val="00474B68"/>
    <w:rsid w:val="00476F27"/>
    <w:rsid w:val="00477E9C"/>
    <w:rsid w:val="0048024E"/>
    <w:rsid w:val="004818A6"/>
    <w:rsid w:val="00483332"/>
    <w:rsid w:val="004852FC"/>
    <w:rsid w:val="0049133B"/>
    <w:rsid w:val="00495069"/>
    <w:rsid w:val="004955FF"/>
    <w:rsid w:val="004A1529"/>
    <w:rsid w:val="004A21D5"/>
    <w:rsid w:val="004A2681"/>
    <w:rsid w:val="004A3702"/>
    <w:rsid w:val="004A510C"/>
    <w:rsid w:val="004A5582"/>
    <w:rsid w:val="004A7F25"/>
    <w:rsid w:val="004B3F74"/>
    <w:rsid w:val="004B6085"/>
    <w:rsid w:val="004B66D0"/>
    <w:rsid w:val="004B74AE"/>
    <w:rsid w:val="004B7AFA"/>
    <w:rsid w:val="004C081C"/>
    <w:rsid w:val="004C0C39"/>
    <w:rsid w:val="004C1751"/>
    <w:rsid w:val="004C34C2"/>
    <w:rsid w:val="004C58FE"/>
    <w:rsid w:val="004C59A6"/>
    <w:rsid w:val="004D0267"/>
    <w:rsid w:val="004D0DA8"/>
    <w:rsid w:val="004D20FB"/>
    <w:rsid w:val="004D5736"/>
    <w:rsid w:val="004D68B6"/>
    <w:rsid w:val="004D779E"/>
    <w:rsid w:val="004E182F"/>
    <w:rsid w:val="004E2564"/>
    <w:rsid w:val="004E290C"/>
    <w:rsid w:val="004E3E67"/>
    <w:rsid w:val="004E6B57"/>
    <w:rsid w:val="004F13EA"/>
    <w:rsid w:val="004F1FF4"/>
    <w:rsid w:val="004F4E53"/>
    <w:rsid w:val="004F6482"/>
    <w:rsid w:val="005011CF"/>
    <w:rsid w:val="00502C3D"/>
    <w:rsid w:val="00504604"/>
    <w:rsid w:val="005047A9"/>
    <w:rsid w:val="005104A1"/>
    <w:rsid w:val="00510BA3"/>
    <w:rsid w:val="00510F48"/>
    <w:rsid w:val="0051435F"/>
    <w:rsid w:val="00514616"/>
    <w:rsid w:val="00514B16"/>
    <w:rsid w:val="005211FE"/>
    <w:rsid w:val="0052152A"/>
    <w:rsid w:val="00524979"/>
    <w:rsid w:val="0052520F"/>
    <w:rsid w:val="00527E69"/>
    <w:rsid w:val="00532A06"/>
    <w:rsid w:val="005366E2"/>
    <w:rsid w:val="00536FB5"/>
    <w:rsid w:val="00536FE0"/>
    <w:rsid w:val="00537453"/>
    <w:rsid w:val="00537740"/>
    <w:rsid w:val="00541A3A"/>
    <w:rsid w:val="00541A51"/>
    <w:rsid w:val="0054262C"/>
    <w:rsid w:val="00542BC6"/>
    <w:rsid w:val="00543F13"/>
    <w:rsid w:val="00544FFB"/>
    <w:rsid w:val="00550B74"/>
    <w:rsid w:val="00550C56"/>
    <w:rsid w:val="00550F4C"/>
    <w:rsid w:val="00551473"/>
    <w:rsid w:val="00551A50"/>
    <w:rsid w:val="0055299B"/>
    <w:rsid w:val="00554BC4"/>
    <w:rsid w:val="00554EE4"/>
    <w:rsid w:val="005552D0"/>
    <w:rsid w:val="00563336"/>
    <w:rsid w:val="005647CD"/>
    <w:rsid w:val="00565D28"/>
    <w:rsid w:val="00566948"/>
    <w:rsid w:val="005704B9"/>
    <w:rsid w:val="00572F04"/>
    <w:rsid w:val="00573B2B"/>
    <w:rsid w:val="00574D01"/>
    <w:rsid w:val="005755B7"/>
    <w:rsid w:val="00580B32"/>
    <w:rsid w:val="00580EAF"/>
    <w:rsid w:val="005824D2"/>
    <w:rsid w:val="00583DA2"/>
    <w:rsid w:val="00584A4F"/>
    <w:rsid w:val="0058676A"/>
    <w:rsid w:val="00590CFD"/>
    <w:rsid w:val="005933C5"/>
    <w:rsid w:val="00594F10"/>
    <w:rsid w:val="00597B33"/>
    <w:rsid w:val="005A0968"/>
    <w:rsid w:val="005A0F4F"/>
    <w:rsid w:val="005A2583"/>
    <w:rsid w:val="005A3CBE"/>
    <w:rsid w:val="005A4F54"/>
    <w:rsid w:val="005A606C"/>
    <w:rsid w:val="005A6BD3"/>
    <w:rsid w:val="005B07D2"/>
    <w:rsid w:val="005B0E1D"/>
    <w:rsid w:val="005B3C49"/>
    <w:rsid w:val="005B5AB8"/>
    <w:rsid w:val="005B5B68"/>
    <w:rsid w:val="005B6A56"/>
    <w:rsid w:val="005B7366"/>
    <w:rsid w:val="005C399A"/>
    <w:rsid w:val="005C4FF4"/>
    <w:rsid w:val="005C7E91"/>
    <w:rsid w:val="005D1C94"/>
    <w:rsid w:val="005D2709"/>
    <w:rsid w:val="005D375E"/>
    <w:rsid w:val="005D4115"/>
    <w:rsid w:val="005D54D2"/>
    <w:rsid w:val="005D646F"/>
    <w:rsid w:val="005D6FD3"/>
    <w:rsid w:val="005D7598"/>
    <w:rsid w:val="005E30DA"/>
    <w:rsid w:val="005E33ED"/>
    <w:rsid w:val="005E517F"/>
    <w:rsid w:val="005F0029"/>
    <w:rsid w:val="005F0933"/>
    <w:rsid w:val="005F1DB0"/>
    <w:rsid w:val="005F2F46"/>
    <w:rsid w:val="005F3C4B"/>
    <w:rsid w:val="005F3EC0"/>
    <w:rsid w:val="005F3FA5"/>
    <w:rsid w:val="005F4BD4"/>
    <w:rsid w:val="005F4CC1"/>
    <w:rsid w:val="005F4D6F"/>
    <w:rsid w:val="005F541B"/>
    <w:rsid w:val="00600A1D"/>
    <w:rsid w:val="00600C00"/>
    <w:rsid w:val="006045CB"/>
    <w:rsid w:val="00604E55"/>
    <w:rsid w:val="006067DC"/>
    <w:rsid w:val="00607612"/>
    <w:rsid w:val="00607835"/>
    <w:rsid w:val="00607AA6"/>
    <w:rsid w:val="00607E15"/>
    <w:rsid w:val="00607FC9"/>
    <w:rsid w:val="006125E1"/>
    <w:rsid w:val="00614AF3"/>
    <w:rsid w:val="00615E93"/>
    <w:rsid w:val="006170AE"/>
    <w:rsid w:val="00617A2B"/>
    <w:rsid w:val="006201A9"/>
    <w:rsid w:val="00620AF5"/>
    <w:rsid w:val="006234D0"/>
    <w:rsid w:val="00624FDB"/>
    <w:rsid w:val="00625DED"/>
    <w:rsid w:val="00626339"/>
    <w:rsid w:val="006272FA"/>
    <w:rsid w:val="00633B35"/>
    <w:rsid w:val="00633E50"/>
    <w:rsid w:val="00634142"/>
    <w:rsid w:val="0063790A"/>
    <w:rsid w:val="00637A1F"/>
    <w:rsid w:val="00642220"/>
    <w:rsid w:val="00645551"/>
    <w:rsid w:val="00645634"/>
    <w:rsid w:val="00647E49"/>
    <w:rsid w:val="0066132B"/>
    <w:rsid w:val="006619E1"/>
    <w:rsid w:val="00661C0F"/>
    <w:rsid w:val="00661E83"/>
    <w:rsid w:val="006626D5"/>
    <w:rsid w:val="00663C89"/>
    <w:rsid w:val="00664BE1"/>
    <w:rsid w:val="00664D5B"/>
    <w:rsid w:val="00665CE7"/>
    <w:rsid w:val="0066728D"/>
    <w:rsid w:val="0066733E"/>
    <w:rsid w:val="00670446"/>
    <w:rsid w:val="006719E4"/>
    <w:rsid w:val="006722FE"/>
    <w:rsid w:val="00672BC1"/>
    <w:rsid w:val="00673B9F"/>
    <w:rsid w:val="0067471F"/>
    <w:rsid w:val="00674ECE"/>
    <w:rsid w:val="006801EB"/>
    <w:rsid w:val="00680B20"/>
    <w:rsid w:val="00681F17"/>
    <w:rsid w:val="0068350F"/>
    <w:rsid w:val="00683A68"/>
    <w:rsid w:val="006850D5"/>
    <w:rsid w:val="00685558"/>
    <w:rsid w:val="00686492"/>
    <w:rsid w:val="00687A73"/>
    <w:rsid w:val="00687E46"/>
    <w:rsid w:val="0069007A"/>
    <w:rsid w:val="006911C7"/>
    <w:rsid w:val="006921BB"/>
    <w:rsid w:val="006927BE"/>
    <w:rsid w:val="00693459"/>
    <w:rsid w:val="00693DF6"/>
    <w:rsid w:val="00694700"/>
    <w:rsid w:val="00694A5D"/>
    <w:rsid w:val="00695F97"/>
    <w:rsid w:val="00696F8E"/>
    <w:rsid w:val="00697837"/>
    <w:rsid w:val="006A16EA"/>
    <w:rsid w:val="006A278E"/>
    <w:rsid w:val="006A3383"/>
    <w:rsid w:val="006A75F8"/>
    <w:rsid w:val="006A7BE0"/>
    <w:rsid w:val="006A7DBE"/>
    <w:rsid w:val="006B22FB"/>
    <w:rsid w:val="006B6A27"/>
    <w:rsid w:val="006B7091"/>
    <w:rsid w:val="006B78EE"/>
    <w:rsid w:val="006C2739"/>
    <w:rsid w:val="006C32E2"/>
    <w:rsid w:val="006C347B"/>
    <w:rsid w:val="006C48B8"/>
    <w:rsid w:val="006C5E5B"/>
    <w:rsid w:val="006C7BF1"/>
    <w:rsid w:val="006D42ED"/>
    <w:rsid w:val="006D4B78"/>
    <w:rsid w:val="006D5900"/>
    <w:rsid w:val="006E1DB9"/>
    <w:rsid w:val="006E42A3"/>
    <w:rsid w:val="006E4464"/>
    <w:rsid w:val="006E546A"/>
    <w:rsid w:val="006E691F"/>
    <w:rsid w:val="006E6B3D"/>
    <w:rsid w:val="006E7004"/>
    <w:rsid w:val="006E787F"/>
    <w:rsid w:val="006F1FD9"/>
    <w:rsid w:val="006F4C3D"/>
    <w:rsid w:val="007005F1"/>
    <w:rsid w:val="007006CB"/>
    <w:rsid w:val="00700B92"/>
    <w:rsid w:val="0070208F"/>
    <w:rsid w:val="0070222E"/>
    <w:rsid w:val="007063EA"/>
    <w:rsid w:val="0070796B"/>
    <w:rsid w:val="00710794"/>
    <w:rsid w:val="0071096C"/>
    <w:rsid w:val="00710F3C"/>
    <w:rsid w:val="00713AAE"/>
    <w:rsid w:val="007152DF"/>
    <w:rsid w:val="00715A97"/>
    <w:rsid w:val="00716F54"/>
    <w:rsid w:val="00717E83"/>
    <w:rsid w:val="007212BE"/>
    <w:rsid w:val="0072199A"/>
    <w:rsid w:val="007222E8"/>
    <w:rsid w:val="00722A43"/>
    <w:rsid w:val="00722C7A"/>
    <w:rsid w:val="007233C5"/>
    <w:rsid w:val="00723FC4"/>
    <w:rsid w:val="00724C58"/>
    <w:rsid w:val="00724E3C"/>
    <w:rsid w:val="007251AB"/>
    <w:rsid w:val="00725621"/>
    <w:rsid w:val="0072631F"/>
    <w:rsid w:val="0072787C"/>
    <w:rsid w:val="00727D40"/>
    <w:rsid w:val="00731A8A"/>
    <w:rsid w:val="00734323"/>
    <w:rsid w:val="00734415"/>
    <w:rsid w:val="00734ECB"/>
    <w:rsid w:val="0073547D"/>
    <w:rsid w:val="00741CB7"/>
    <w:rsid w:val="007436E0"/>
    <w:rsid w:val="0074519C"/>
    <w:rsid w:val="00745CEA"/>
    <w:rsid w:val="00746F43"/>
    <w:rsid w:val="0074727B"/>
    <w:rsid w:val="007507E3"/>
    <w:rsid w:val="00750C0B"/>
    <w:rsid w:val="00750D8F"/>
    <w:rsid w:val="007526B9"/>
    <w:rsid w:val="00755830"/>
    <w:rsid w:val="00755B26"/>
    <w:rsid w:val="00756769"/>
    <w:rsid w:val="00760301"/>
    <w:rsid w:val="00760FF6"/>
    <w:rsid w:val="00761503"/>
    <w:rsid w:val="007615AD"/>
    <w:rsid w:val="00767A09"/>
    <w:rsid w:val="00767BF4"/>
    <w:rsid w:val="00771567"/>
    <w:rsid w:val="007717D2"/>
    <w:rsid w:val="00771C2B"/>
    <w:rsid w:val="00772F7D"/>
    <w:rsid w:val="0077354C"/>
    <w:rsid w:val="00773744"/>
    <w:rsid w:val="00773827"/>
    <w:rsid w:val="00773AB0"/>
    <w:rsid w:val="00773D91"/>
    <w:rsid w:val="00774509"/>
    <w:rsid w:val="00775B88"/>
    <w:rsid w:val="00777236"/>
    <w:rsid w:val="00777FD9"/>
    <w:rsid w:val="0078217F"/>
    <w:rsid w:val="00782E6C"/>
    <w:rsid w:val="007845E2"/>
    <w:rsid w:val="00786316"/>
    <w:rsid w:val="007877BC"/>
    <w:rsid w:val="0079087F"/>
    <w:rsid w:val="00791034"/>
    <w:rsid w:val="00792A0B"/>
    <w:rsid w:val="00793EB7"/>
    <w:rsid w:val="007A12DD"/>
    <w:rsid w:val="007A3390"/>
    <w:rsid w:val="007A3E26"/>
    <w:rsid w:val="007A4BD0"/>
    <w:rsid w:val="007A6C1B"/>
    <w:rsid w:val="007B202F"/>
    <w:rsid w:val="007B4723"/>
    <w:rsid w:val="007B7D61"/>
    <w:rsid w:val="007C0A12"/>
    <w:rsid w:val="007C4131"/>
    <w:rsid w:val="007C4E73"/>
    <w:rsid w:val="007C509F"/>
    <w:rsid w:val="007D157F"/>
    <w:rsid w:val="007D1843"/>
    <w:rsid w:val="007D314D"/>
    <w:rsid w:val="007E001B"/>
    <w:rsid w:val="007E0092"/>
    <w:rsid w:val="007E39B8"/>
    <w:rsid w:val="007E3B66"/>
    <w:rsid w:val="007E5FAD"/>
    <w:rsid w:val="007F2295"/>
    <w:rsid w:val="007F4417"/>
    <w:rsid w:val="007F5A01"/>
    <w:rsid w:val="007F6CE9"/>
    <w:rsid w:val="007F704C"/>
    <w:rsid w:val="007F7F78"/>
    <w:rsid w:val="00800C53"/>
    <w:rsid w:val="00801004"/>
    <w:rsid w:val="008027BE"/>
    <w:rsid w:val="008032C0"/>
    <w:rsid w:val="00810DC8"/>
    <w:rsid w:val="008112EA"/>
    <w:rsid w:val="008163C5"/>
    <w:rsid w:val="0081751D"/>
    <w:rsid w:val="0082103B"/>
    <w:rsid w:val="00824630"/>
    <w:rsid w:val="00825179"/>
    <w:rsid w:val="00826D45"/>
    <w:rsid w:val="00826F57"/>
    <w:rsid w:val="00830530"/>
    <w:rsid w:val="008311A4"/>
    <w:rsid w:val="008313E6"/>
    <w:rsid w:val="00833088"/>
    <w:rsid w:val="0083487B"/>
    <w:rsid w:val="00835031"/>
    <w:rsid w:val="008362E2"/>
    <w:rsid w:val="008374E7"/>
    <w:rsid w:val="0084686D"/>
    <w:rsid w:val="008468D2"/>
    <w:rsid w:val="00847725"/>
    <w:rsid w:val="0085248E"/>
    <w:rsid w:val="008548C4"/>
    <w:rsid w:val="00855B18"/>
    <w:rsid w:val="00856781"/>
    <w:rsid w:val="00861D7B"/>
    <w:rsid w:val="00862562"/>
    <w:rsid w:val="00862B8E"/>
    <w:rsid w:val="00864816"/>
    <w:rsid w:val="00866D86"/>
    <w:rsid w:val="00867D97"/>
    <w:rsid w:val="008707B3"/>
    <w:rsid w:val="00870D63"/>
    <w:rsid w:val="00871E2D"/>
    <w:rsid w:val="00871FD8"/>
    <w:rsid w:val="008738EA"/>
    <w:rsid w:val="00874D57"/>
    <w:rsid w:val="00876905"/>
    <w:rsid w:val="00877C57"/>
    <w:rsid w:val="00880B1D"/>
    <w:rsid w:val="008811B8"/>
    <w:rsid w:val="0088133F"/>
    <w:rsid w:val="00882DE1"/>
    <w:rsid w:val="00883F79"/>
    <w:rsid w:val="00884121"/>
    <w:rsid w:val="0088508E"/>
    <w:rsid w:val="008855E8"/>
    <w:rsid w:val="00886C16"/>
    <w:rsid w:val="00890F8E"/>
    <w:rsid w:val="00892853"/>
    <w:rsid w:val="008948C1"/>
    <w:rsid w:val="008948C7"/>
    <w:rsid w:val="00894B38"/>
    <w:rsid w:val="00895D81"/>
    <w:rsid w:val="008A0807"/>
    <w:rsid w:val="008A0A2C"/>
    <w:rsid w:val="008A0AF3"/>
    <w:rsid w:val="008A1742"/>
    <w:rsid w:val="008A2C71"/>
    <w:rsid w:val="008A4D7D"/>
    <w:rsid w:val="008A59FF"/>
    <w:rsid w:val="008A5C6F"/>
    <w:rsid w:val="008A6081"/>
    <w:rsid w:val="008A6596"/>
    <w:rsid w:val="008A7579"/>
    <w:rsid w:val="008B0A73"/>
    <w:rsid w:val="008B3BB0"/>
    <w:rsid w:val="008B581B"/>
    <w:rsid w:val="008B6390"/>
    <w:rsid w:val="008B6A95"/>
    <w:rsid w:val="008C11C2"/>
    <w:rsid w:val="008C14D0"/>
    <w:rsid w:val="008C2321"/>
    <w:rsid w:val="008C287C"/>
    <w:rsid w:val="008C70A7"/>
    <w:rsid w:val="008D2A30"/>
    <w:rsid w:val="008D5706"/>
    <w:rsid w:val="008D66A7"/>
    <w:rsid w:val="008D75CE"/>
    <w:rsid w:val="008D7BEB"/>
    <w:rsid w:val="008E1335"/>
    <w:rsid w:val="008E14A5"/>
    <w:rsid w:val="008E222A"/>
    <w:rsid w:val="008E3C94"/>
    <w:rsid w:val="008E58B2"/>
    <w:rsid w:val="008E5B27"/>
    <w:rsid w:val="008E63B3"/>
    <w:rsid w:val="008E63C7"/>
    <w:rsid w:val="008E7CC3"/>
    <w:rsid w:val="008F0892"/>
    <w:rsid w:val="008F0A6D"/>
    <w:rsid w:val="008F2A26"/>
    <w:rsid w:val="008F6C13"/>
    <w:rsid w:val="00900115"/>
    <w:rsid w:val="00900D61"/>
    <w:rsid w:val="00901170"/>
    <w:rsid w:val="0090124E"/>
    <w:rsid w:val="00901BFB"/>
    <w:rsid w:val="00903C6B"/>
    <w:rsid w:val="0090628F"/>
    <w:rsid w:val="00912B5F"/>
    <w:rsid w:val="00912C64"/>
    <w:rsid w:val="00913252"/>
    <w:rsid w:val="0091334A"/>
    <w:rsid w:val="009145DE"/>
    <w:rsid w:val="00914660"/>
    <w:rsid w:val="00914979"/>
    <w:rsid w:val="0092137B"/>
    <w:rsid w:val="009228DC"/>
    <w:rsid w:val="0092312B"/>
    <w:rsid w:val="009233C6"/>
    <w:rsid w:val="00925EEA"/>
    <w:rsid w:val="009308ED"/>
    <w:rsid w:val="00931BE8"/>
    <w:rsid w:val="00932FF3"/>
    <w:rsid w:val="00936D38"/>
    <w:rsid w:val="0094020D"/>
    <w:rsid w:val="00940C26"/>
    <w:rsid w:val="00941E7C"/>
    <w:rsid w:val="00942B3A"/>
    <w:rsid w:val="00943842"/>
    <w:rsid w:val="00943B1D"/>
    <w:rsid w:val="00945D8D"/>
    <w:rsid w:val="0095100E"/>
    <w:rsid w:val="009517AF"/>
    <w:rsid w:val="0095241F"/>
    <w:rsid w:val="00954865"/>
    <w:rsid w:val="00954C8D"/>
    <w:rsid w:val="00955335"/>
    <w:rsid w:val="00955874"/>
    <w:rsid w:val="009573C9"/>
    <w:rsid w:val="009576E4"/>
    <w:rsid w:val="00957A09"/>
    <w:rsid w:val="00961F8C"/>
    <w:rsid w:val="00962460"/>
    <w:rsid w:val="00963376"/>
    <w:rsid w:val="0096431D"/>
    <w:rsid w:val="009674E3"/>
    <w:rsid w:val="00970ABD"/>
    <w:rsid w:val="00971191"/>
    <w:rsid w:val="00973E58"/>
    <w:rsid w:val="009752E2"/>
    <w:rsid w:val="00976016"/>
    <w:rsid w:val="00976322"/>
    <w:rsid w:val="00976CEA"/>
    <w:rsid w:val="009777FA"/>
    <w:rsid w:val="00980A36"/>
    <w:rsid w:val="00981504"/>
    <w:rsid w:val="00983782"/>
    <w:rsid w:val="00984D0C"/>
    <w:rsid w:val="0098590E"/>
    <w:rsid w:val="00985975"/>
    <w:rsid w:val="00986AF4"/>
    <w:rsid w:val="00986FE4"/>
    <w:rsid w:val="0099423C"/>
    <w:rsid w:val="009960CE"/>
    <w:rsid w:val="00997E64"/>
    <w:rsid w:val="009A0EEC"/>
    <w:rsid w:val="009A0F35"/>
    <w:rsid w:val="009A7C2A"/>
    <w:rsid w:val="009B05EE"/>
    <w:rsid w:val="009B066A"/>
    <w:rsid w:val="009B23CD"/>
    <w:rsid w:val="009B2F59"/>
    <w:rsid w:val="009B2FE0"/>
    <w:rsid w:val="009B45C9"/>
    <w:rsid w:val="009B64C1"/>
    <w:rsid w:val="009C2443"/>
    <w:rsid w:val="009C2864"/>
    <w:rsid w:val="009C5014"/>
    <w:rsid w:val="009C54A0"/>
    <w:rsid w:val="009C5C0D"/>
    <w:rsid w:val="009C608E"/>
    <w:rsid w:val="009C6AE3"/>
    <w:rsid w:val="009D0124"/>
    <w:rsid w:val="009D079A"/>
    <w:rsid w:val="009D1425"/>
    <w:rsid w:val="009D1E05"/>
    <w:rsid w:val="009D22FF"/>
    <w:rsid w:val="009D248D"/>
    <w:rsid w:val="009D29EE"/>
    <w:rsid w:val="009D4640"/>
    <w:rsid w:val="009D57B5"/>
    <w:rsid w:val="009D76AC"/>
    <w:rsid w:val="009E219F"/>
    <w:rsid w:val="009E3574"/>
    <w:rsid w:val="009E3587"/>
    <w:rsid w:val="009E622F"/>
    <w:rsid w:val="009E7E5C"/>
    <w:rsid w:val="009F01C2"/>
    <w:rsid w:val="009F17F5"/>
    <w:rsid w:val="009F2A6D"/>
    <w:rsid w:val="009F5F2C"/>
    <w:rsid w:val="009F6397"/>
    <w:rsid w:val="009F68BF"/>
    <w:rsid w:val="009F6A7F"/>
    <w:rsid w:val="009F7C18"/>
    <w:rsid w:val="00A0079C"/>
    <w:rsid w:val="00A00ACC"/>
    <w:rsid w:val="00A04507"/>
    <w:rsid w:val="00A06B08"/>
    <w:rsid w:val="00A1183D"/>
    <w:rsid w:val="00A11AC4"/>
    <w:rsid w:val="00A166F4"/>
    <w:rsid w:val="00A168D1"/>
    <w:rsid w:val="00A2004C"/>
    <w:rsid w:val="00A250E6"/>
    <w:rsid w:val="00A2641E"/>
    <w:rsid w:val="00A30661"/>
    <w:rsid w:val="00A30928"/>
    <w:rsid w:val="00A31203"/>
    <w:rsid w:val="00A318CE"/>
    <w:rsid w:val="00A31D1F"/>
    <w:rsid w:val="00A31E3C"/>
    <w:rsid w:val="00A31F2B"/>
    <w:rsid w:val="00A342A9"/>
    <w:rsid w:val="00A34D00"/>
    <w:rsid w:val="00A34D1A"/>
    <w:rsid w:val="00A35631"/>
    <w:rsid w:val="00A35AAD"/>
    <w:rsid w:val="00A377BC"/>
    <w:rsid w:val="00A405ED"/>
    <w:rsid w:val="00A41B38"/>
    <w:rsid w:val="00A4558F"/>
    <w:rsid w:val="00A47003"/>
    <w:rsid w:val="00A52725"/>
    <w:rsid w:val="00A52940"/>
    <w:rsid w:val="00A6294D"/>
    <w:rsid w:val="00A63BBD"/>
    <w:rsid w:val="00A65D47"/>
    <w:rsid w:val="00A701D9"/>
    <w:rsid w:val="00A71A76"/>
    <w:rsid w:val="00A733AA"/>
    <w:rsid w:val="00A7340E"/>
    <w:rsid w:val="00A740E5"/>
    <w:rsid w:val="00A74E94"/>
    <w:rsid w:val="00A75CA5"/>
    <w:rsid w:val="00A763BD"/>
    <w:rsid w:val="00A7728F"/>
    <w:rsid w:val="00A8479F"/>
    <w:rsid w:val="00A85C16"/>
    <w:rsid w:val="00A91574"/>
    <w:rsid w:val="00A91F3E"/>
    <w:rsid w:val="00A93103"/>
    <w:rsid w:val="00A937FA"/>
    <w:rsid w:val="00A94F16"/>
    <w:rsid w:val="00A96607"/>
    <w:rsid w:val="00AA029B"/>
    <w:rsid w:val="00AA41CD"/>
    <w:rsid w:val="00AA44EE"/>
    <w:rsid w:val="00AA4D09"/>
    <w:rsid w:val="00AA7B0F"/>
    <w:rsid w:val="00AB00E6"/>
    <w:rsid w:val="00AB4F9D"/>
    <w:rsid w:val="00AB694B"/>
    <w:rsid w:val="00AB6A99"/>
    <w:rsid w:val="00AB7911"/>
    <w:rsid w:val="00AB7FB7"/>
    <w:rsid w:val="00AC06D5"/>
    <w:rsid w:val="00AC2D8F"/>
    <w:rsid w:val="00AC348F"/>
    <w:rsid w:val="00AC3EDE"/>
    <w:rsid w:val="00AC779B"/>
    <w:rsid w:val="00AD392E"/>
    <w:rsid w:val="00AD6316"/>
    <w:rsid w:val="00AE016E"/>
    <w:rsid w:val="00AE23AF"/>
    <w:rsid w:val="00AE39CC"/>
    <w:rsid w:val="00AE4050"/>
    <w:rsid w:val="00AE5490"/>
    <w:rsid w:val="00AE579C"/>
    <w:rsid w:val="00AF05E2"/>
    <w:rsid w:val="00AF2390"/>
    <w:rsid w:val="00AF400B"/>
    <w:rsid w:val="00AF681F"/>
    <w:rsid w:val="00B009EF"/>
    <w:rsid w:val="00B01573"/>
    <w:rsid w:val="00B03884"/>
    <w:rsid w:val="00B03A3F"/>
    <w:rsid w:val="00B04672"/>
    <w:rsid w:val="00B04C8B"/>
    <w:rsid w:val="00B0508E"/>
    <w:rsid w:val="00B05865"/>
    <w:rsid w:val="00B059F5"/>
    <w:rsid w:val="00B078C4"/>
    <w:rsid w:val="00B124B2"/>
    <w:rsid w:val="00B125FD"/>
    <w:rsid w:val="00B14DA1"/>
    <w:rsid w:val="00B15A40"/>
    <w:rsid w:val="00B15F6F"/>
    <w:rsid w:val="00B17791"/>
    <w:rsid w:val="00B237FE"/>
    <w:rsid w:val="00B26217"/>
    <w:rsid w:val="00B27339"/>
    <w:rsid w:val="00B3273A"/>
    <w:rsid w:val="00B32D6A"/>
    <w:rsid w:val="00B35CF9"/>
    <w:rsid w:val="00B3667D"/>
    <w:rsid w:val="00B368FA"/>
    <w:rsid w:val="00B37D51"/>
    <w:rsid w:val="00B41C77"/>
    <w:rsid w:val="00B4301F"/>
    <w:rsid w:val="00B444AD"/>
    <w:rsid w:val="00B4650D"/>
    <w:rsid w:val="00B4679F"/>
    <w:rsid w:val="00B47A8A"/>
    <w:rsid w:val="00B5078A"/>
    <w:rsid w:val="00B5079A"/>
    <w:rsid w:val="00B51212"/>
    <w:rsid w:val="00B51299"/>
    <w:rsid w:val="00B52191"/>
    <w:rsid w:val="00B54AB0"/>
    <w:rsid w:val="00B56580"/>
    <w:rsid w:val="00B571B1"/>
    <w:rsid w:val="00B61AEE"/>
    <w:rsid w:val="00B63056"/>
    <w:rsid w:val="00B630D7"/>
    <w:rsid w:val="00B64999"/>
    <w:rsid w:val="00B64C8D"/>
    <w:rsid w:val="00B6599C"/>
    <w:rsid w:val="00B664DA"/>
    <w:rsid w:val="00B66E23"/>
    <w:rsid w:val="00B67313"/>
    <w:rsid w:val="00B71994"/>
    <w:rsid w:val="00B71BF1"/>
    <w:rsid w:val="00B73D23"/>
    <w:rsid w:val="00B75C34"/>
    <w:rsid w:val="00B8082D"/>
    <w:rsid w:val="00B812C9"/>
    <w:rsid w:val="00B82CA6"/>
    <w:rsid w:val="00B849C9"/>
    <w:rsid w:val="00B85394"/>
    <w:rsid w:val="00B859E9"/>
    <w:rsid w:val="00B875B3"/>
    <w:rsid w:val="00B9052D"/>
    <w:rsid w:val="00B918BB"/>
    <w:rsid w:val="00B92E18"/>
    <w:rsid w:val="00B93EB4"/>
    <w:rsid w:val="00B95745"/>
    <w:rsid w:val="00B95D67"/>
    <w:rsid w:val="00B96EFA"/>
    <w:rsid w:val="00B97A6B"/>
    <w:rsid w:val="00BA0772"/>
    <w:rsid w:val="00BA19C6"/>
    <w:rsid w:val="00BA1FF8"/>
    <w:rsid w:val="00BA396B"/>
    <w:rsid w:val="00BA720F"/>
    <w:rsid w:val="00BA731B"/>
    <w:rsid w:val="00BA7DED"/>
    <w:rsid w:val="00BB036A"/>
    <w:rsid w:val="00BB0433"/>
    <w:rsid w:val="00BB2194"/>
    <w:rsid w:val="00BB35D8"/>
    <w:rsid w:val="00BB47A3"/>
    <w:rsid w:val="00BB4835"/>
    <w:rsid w:val="00BB4FD2"/>
    <w:rsid w:val="00BB5E08"/>
    <w:rsid w:val="00BB7C89"/>
    <w:rsid w:val="00BB7CEE"/>
    <w:rsid w:val="00BB7D20"/>
    <w:rsid w:val="00BC078C"/>
    <w:rsid w:val="00BC2E82"/>
    <w:rsid w:val="00BC32EA"/>
    <w:rsid w:val="00BC39C0"/>
    <w:rsid w:val="00BC5BFE"/>
    <w:rsid w:val="00BC7F77"/>
    <w:rsid w:val="00BD00F7"/>
    <w:rsid w:val="00BD08D1"/>
    <w:rsid w:val="00BD6C37"/>
    <w:rsid w:val="00BE02C4"/>
    <w:rsid w:val="00BE08D4"/>
    <w:rsid w:val="00BE1218"/>
    <w:rsid w:val="00BE159A"/>
    <w:rsid w:val="00BE6A9B"/>
    <w:rsid w:val="00BF14FB"/>
    <w:rsid w:val="00BF1E54"/>
    <w:rsid w:val="00BF274E"/>
    <w:rsid w:val="00BF28BA"/>
    <w:rsid w:val="00BF3933"/>
    <w:rsid w:val="00BF7109"/>
    <w:rsid w:val="00C00006"/>
    <w:rsid w:val="00C02311"/>
    <w:rsid w:val="00C02E4A"/>
    <w:rsid w:val="00C03D41"/>
    <w:rsid w:val="00C03D60"/>
    <w:rsid w:val="00C07F75"/>
    <w:rsid w:val="00C1793D"/>
    <w:rsid w:val="00C25C23"/>
    <w:rsid w:val="00C274E9"/>
    <w:rsid w:val="00C278CE"/>
    <w:rsid w:val="00C27F34"/>
    <w:rsid w:val="00C31750"/>
    <w:rsid w:val="00C340C4"/>
    <w:rsid w:val="00C341BD"/>
    <w:rsid w:val="00C34E4D"/>
    <w:rsid w:val="00C36D99"/>
    <w:rsid w:val="00C37158"/>
    <w:rsid w:val="00C432B0"/>
    <w:rsid w:val="00C43AE0"/>
    <w:rsid w:val="00C44540"/>
    <w:rsid w:val="00C45356"/>
    <w:rsid w:val="00C46497"/>
    <w:rsid w:val="00C46CD5"/>
    <w:rsid w:val="00C56642"/>
    <w:rsid w:val="00C56B98"/>
    <w:rsid w:val="00C56CCB"/>
    <w:rsid w:val="00C57C42"/>
    <w:rsid w:val="00C6139B"/>
    <w:rsid w:val="00C6652C"/>
    <w:rsid w:val="00C70CB2"/>
    <w:rsid w:val="00C736FE"/>
    <w:rsid w:val="00C7389E"/>
    <w:rsid w:val="00C73C87"/>
    <w:rsid w:val="00C7415F"/>
    <w:rsid w:val="00C7432E"/>
    <w:rsid w:val="00C82CA7"/>
    <w:rsid w:val="00C82F30"/>
    <w:rsid w:val="00C83698"/>
    <w:rsid w:val="00C83F40"/>
    <w:rsid w:val="00C8473D"/>
    <w:rsid w:val="00C84DC3"/>
    <w:rsid w:val="00C87514"/>
    <w:rsid w:val="00C905EE"/>
    <w:rsid w:val="00C90C80"/>
    <w:rsid w:val="00C91199"/>
    <w:rsid w:val="00C91EBB"/>
    <w:rsid w:val="00C94F74"/>
    <w:rsid w:val="00C97490"/>
    <w:rsid w:val="00CA0476"/>
    <w:rsid w:val="00CA0B1E"/>
    <w:rsid w:val="00CA146F"/>
    <w:rsid w:val="00CA1660"/>
    <w:rsid w:val="00CA234D"/>
    <w:rsid w:val="00CA3137"/>
    <w:rsid w:val="00CA3280"/>
    <w:rsid w:val="00CA36C4"/>
    <w:rsid w:val="00CA6529"/>
    <w:rsid w:val="00CA7F8A"/>
    <w:rsid w:val="00CB05AE"/>
    <w:rsid w:val="00CB0BE8"/>
    <w:rsid w:val="00CB1FF5"/>
    <w:rsid w:val="00CB7CC4"/>
    <w:rsid w:val="00CB7D77"/>
    <w:rsid w:val="00CC132C"/>
    <w:rsid w:val="00CC201E"/>
    <w:rsid w:val="00CC2796"/>
    <w:rsid w:val="00CC5F2C"/>
    <w:rsid w:val="00CC784D"/>
    <w:rsid w:val="00CD012E"/>
    <w:rsid w:val="00CD1139"/>
    <w:rsid w:val="00CD1536"/>
    <w:rsid w:val="00CD1B87"/>
    <w:rsid w:val="00CD1E01"/>
    <w:rsid w:val="00CD23A7"/>
    <w:rsid w:val="00CD2C72"/>
    <w:rsid w:val="00CD4154"/>
    <w:rsid w:val="00CD52AE"/>
    <w:rsid w:val="00CD63D2"/>
    <w:rsid w:val="00CE041C"/>
    <w:rsid w:val="00CE06DE"/>
    <w:rsid w:val="00CE157B"/>
    <w:rsid w:val="00CE446B"/>
    <w:rsid w:val="00CE541F"/>
    <w:rsid w:val="00CE7FEA"/>
    <w:rsid w:val="00CF05EE"/>
    <w:rsid w:val="00CF1B31"/>
    <w:rsid w:val="00CF277A"/>
    <w:rsid w:val="00CF37EB"/>
    <w:rsid w:val="00CF4FBA"/>
    <w:rsid w:val="00D00E4D"/>
    <w:rsid w:val="00D01ACC"/>
    <w:rsid w:val="00D02E79"/>
    <w:rsid w:val="00D0342A"/>
    <w:rsid w:val="00D03A52"/>
    <w:rsid w:val="00D13BF8"/>
    <w:rsid w:val="00D146C4"/>
    <w:rsid w:val="00D1544B"/>
    <w:rsid w:val="00D1669A"/>
    <w:rsid w:val="00D16915"/>
    <w:rsid w:val="00D16B35"/>
    <w:rsid w:val="00D215EC"/>
    <w:rsid w:val="00D23346"/>
    <w:rsid w:val="00D234E2"/>
    <w:rsid w:val="00D2388D"/>
    <w:rsid w:val="00D242E9"/>
    <w:rsid w:val="00D24901"/>
    <w:rsid w:val="00D26E22"/>
    <w:rsid w:val="00D302E7"/>
    <w:rsid w:val="00D31A2E"/>
    <w:rsid w:val="00D3207B"/>
    <w:rsid w:val="00D32CF3"/>
    <w:rsid w:val="00D32D18"/>
    <w:rsid w:val="00D343D8"/>
    <w:rsid w:val="00D34AFB"/>
    <w:rsid w:val="00D35023"/>
    <w:rsid w:val="00D35DCC"/>
    <w:rsid w:val="00D36B4D"/>
    <w:rsid w:val="00D42305"/>
    <w:rsid w:val="00D45B6A"/>
    <w:rsid w:val="00D45E00"/>
    <w:rsid w:val="00D465FE"/>
    <w:rsid w:val="00D46CB8"/>
    <w:rsid w:val="00D500A7"/>
    <w:rsid w:val="00D52B13"/>
    <w:rsid w:val="00D53F5A"/>
    <w:rsid w:val="00D545EF"/>
    <w:rsid w:val="00D54734"/>
    <w:rsid w:val="00D54D90"/>
    <w:rsid w:val="00D55204"/>
    <w:rsid w:val="00D61D04"/>
    <w:rsid w:val="00D62407"/>
    <w:rsid w:val="00D627F2"/>
    <w:rsid w:val="00D658FB"/>
    <w:rsid w:val="00D664CF"/>
    <w:rsid w:val="00D70AFD"/>
    <w:rsid w:val="00D70CF3"/>
    <w:rsid w:val="00D74590"/>
    <w:rsid w:val="00D7498F"/>
    <w:rsid w:val="00D74E57"/>
    <w:rsid w:val="00D75E77"/>
    <w:rsid w:val="00D75F5A"/>
    <w:rsid w:val="00D808C0"/>
    <w:rsid w:val="00D812B6"/>
    <w:rsid w:val="00D819E3"/>
    <w:rsid w:val="00D8228F"/>
    <w:rsid w:val="00D832C2"/>
    <w:rsid w:val="00D84335"/>
    <w:rsid w:val="00D8491F"/>
    <w:rsid w:val="00D86DB6"/>
    <w:rsid w:val="00D90C72"/>
    <w:rsid w:val="00D90E4C"/>
    <w:rsid w:val="00D910BF"/>
    <w:rsid w:val="00D93385"/>
    <w:rsid w:val="00D94C6A"/>
    <w:rsid w:val="00D95094"/>
    <w:rsid w:val="00DA1C5B"/>
    <w:rsid w:val="00DA2687"/>
    <w:rsid w:val="00DA313C"/>
    <w:rsid w:val="00DA442A"/>
    <w:rsid w:val="00DA59B3"/>
    <w:rsid w:val="00DA7382"/>
    <w:rsid w:val="00DA73F8"/>
    <w:rsid w:val="00DA7A39"/>
    <w:rsid w:val="00DB1902"/>
    <w:rsid w:val="00DB3FC9"/>
    <w:rsid w:val="00DB4122"/>
    <w:rsid w:val="00DB5A8D"/>
    <w:rsid w:val="00DC06DD"/>
    <w:rsid w:val="00DC1B88"/>
    <w:rsid w:val="00DC27CA"/>
    <w:rsid w:val="00DC2AB7"/>
    <w:rsid w:val="00DC3767"/>
    <w:rsid w:val="00DC3DD8"/>
    <w:rsid w:val="00DC6FDE"/>
    <w:rsid w:val="00DD03F0"/>
    <w:rsid w:val="00DD0905"/>
    <w:rsid w:val="00DD4AE0"/>
    <w:rsid w:val="00DD54F4"/>
    <w:rsid w:val="00DD6EA3"/>
    <w:rsid w:val="00DE4150"/>
    <w:rsid w:val="00DE6777"/>
    <w:rsid w:val="00DE7455"/>
    <w:rsid w:val="00DF229E"/>
    <w:rsid w:val="00DF31A0"/>
    <w:rsid w:val="00DF49C2"/>
    <w:rsid w:val="00DF5B6C"/>
    <w:rsid w:val="00DF5C2B"/>
    <w:rsid w:val="00DF6C1D"/>
    <w:rsid w:val="00DF74E2"/>
    <w:rsid w:val="00E007F1"/>
    <w:rsid w:val="00E00D22"/>
    <w:rsid w:val="00E01137"/>
    <w:rsid w:val="00E02DC9"/>
    <w:rsid w:val="00E03541"/>
    <w:rsid w:val="00E04BF0"/>
    <w:rsid w:val="00E05F09"/>
    <w:rsid w:val="00E05F9D"/>
    <w:rsid w:val="00E067F8"/>
    <w:rsid w:val="00E0738C"/>
    <w:rsid w:val="00E10ECD"/>
    <w:rsid w:val="00E11334"/>
    <w:rsid w:val="00E117B7"/>
    <w:rsid w:val="00E11D27"/>
    <w:rsid w:val="00E12463"/>
    <w:rsid w:val="00E14517"/>
    <w:rsid w:val="00E1456B"/>
    <w:rsid w:val="00E21D5A"/>
    <w:rsid w:val="00E238D5"/>
    <w:rsid w:val="00E23917"/>
    <w:rsid w:val="00E239B8"/>
    <w:rsid w:val="00E24AA0"/>
    <w:rsid w:val="00E268F6"/>
    <w:rsid w:val="00E27E92"/>
    <w:rsid w:val="00E30486"/>
    <w:rsid w:val="00E30E0D"/>
    <w:rsid w:val="00E31F74"/>
    <w:rsid w:val="00E329B0"/>
    <w:rsid w:val="00E32B81"/>
    <w:rsid w:val="00E35C5E"/>
    <w:rsid w:val="00E40AEF"/>
    <w:rsid w:val="00E43CF5"/>
    <w:rsid w:val="00E456BD"/>
    <w:rsid w:val="00E4677A"/>
    <w:rsid w:val="00E467A2"/>
    <w:rsid w:val="00E472F6"/>
    <w:rsid w:val="00E505F6"/>
    <w:rsid w:val="00E52CF4"/>
    <w:rsid w:val="00E52F09"/>
    <w:rsid w:val="00E54D9F"/>
    <w:rsid w:val="00E550AF"/>
    <w:rsid w:val="00E55D98"/>
    <w:rsid w:val="00E55EBD"/>
    <w:rsid w:val="00E56043"/>
    <w:rsid w:val="00E56458"/>
    <w:rsid w:val="00E566F9"/>
    <w:rsid w:val="00E567BB"/>
    <w:rsid w:val="00E60096"/>
    <w:rsid w:val="00E6791E"/>
    <w:rsid w:val="00E72630"/>
    <w:rsid w:val="00E7422E"/>
    <w:rsid w:val="00E74866"/>
    <w:rsid w:val="00E75345"/>
    <w:rsid w:val="00E76A8E"/>
    <w:rsid w:val="00E7788F"/>
    <w:rsid w:val="00E810B4"/>
    <w:rsid w:val="00E8140E"/>
    <w:rsid w:val="00E8161E"/>
    <w:rsid w:val="00E83D66"/>
    <w:rsid w:val="00E85A37"/>
    <w:rsid w:val="00E85D88"/>
    <w:rsid w:val="00E86DB8"/>
    <w:rsid w:val="00E92B6E"/>
    <w:rsid w:val="00EA0956"/>
    <w:rsid w:val="00EA450E"/>
    <w:rsid w:val="00EA46BA"/>
    <w:rsid w:val="00EA4C47"/>
    <w:rsid w:val="00EA7520"/>
    <w:rsid w:val="00EB5AC8"/>
    <w:rsid w:val="00EB6A4A"/>
    <w:rsid w:val="00EC231D"/>
    <w:rsid w:val="00EC2907"/>
    <w:rsid w:val="00EC2A2A"/>
    <w:rsid w:val="00EC311D"/>
    <w:rsid w:val="00EC3B9E"/>
    <w:rsid w:val="00EC3CA4"/>
    <w:rsid w:val="00EC474C"/>
    <w:rsid w:val="00EC6C9F"/>
    <w:rsid w:val="00ED124A"/>
    <w:rsid w:val="00ED2D87"/>
    <w:rsid w:val="00ED32ED"/>
    <w:rsid w:val="00ED4B9C"/>
    <w:rsid w:val="00ED77CA"/>
    <w:rsid w:val="00EE1A99"/>
    <w:rsid w:val="00EE4537"/>
    <w:rsid w:val="00EE4785"/>
    <w:rsid w:val="00EF0C51"/>
    <w:rsid w:val="00EF14AB"/>
    <w:rsid w:val="00EF27B8"/>
    <w:rsid w:val="00EF392A"/>
    <w:rsid w:val="00EF436F"/>
    <w:rsid w:val="00EF47CC"/>
    <w:rsid w:val="00F0011F"/>
    <w:rsid w:val="00F022FC"/>
    <w:rsid w:val="00F04CF2"/>
    <w:rsid w:val="00F06B42"/>
    <w:rsid w:val="00F11D89"/>
    <w:rsid w:val="00F128A9"/>
    <w:rsid w:val="00F153B8"/>
    <w:rsid w:val="00F1573B"/>
    <w:rsid w:val="00F17101"/>
    <w:rsid w:val="00F210C7"/>
    <w:rsid w:val="00F21450"/>
    <w:rsid w:val="00F21A20"/>
    <w:rsid w:val="00F222E6"/>
    <w:rsid w:val="00F2429A"/>
    <w:rsid w:val="00F24FBA"/>
    <w:rsid w:val="00F26331"/>
    <w:rsid w:val="00F3148F"/>
    <w:rsid w:val="00F31686"/>
    <w:rsid w:val="00F32BAD"/>
    <w:rsid w:val="00F33CA5"/>
    <w:rsid w:val="00F34731"/>
    <w:rsid w:val="00F36B32"/>
    <w:rsid w:val="00F372D4"/>
    <w:rsid w:val="00F37966"/>
    <w:rsid w:val="00F37F1E"/>
    <w:rsid w:val="00F40F32"/>
    <w:rsid w:val="00F41308"/>
    <w:rsid w:val="00F41C94"/>
    <w:rsid w:val="00F420BD"/>
    <w:rsid w:val="00F4322D"/>
    <w:rsid w:val="00F455FB"/>
    <w:rsid w:val="00F45FD3"/>
    <w:rsid w:val="00F47CEE"/>
    <w:rsid w:val="00F50419"/>
    <w:rsid w:val="00F50727"/>
    <w:rsid w:val="00F51A7A"/>
    <w:rsid w:val="00F51CAC"/>
    <w:rsid w:val="00F524BB"/>
    <w:rsid w:val="00F5414F"/>
    <w:rsid w:val="00F54A69"/>
    <w:rsid w:val="00F55174"/>
    <w:rsid w:val="00F56469"/>
    <w:rsid w:val="00F5729E"/>
    <w:rsid w:val="00F57D54"/>
    <w:rsid w:val="00F60132"/>
    <w:rsid w:val="00F62658"/>
    <w:rsid w:val="00F62F2E"/>
    <w:rsid w:val="00F658B1"/>
    <w:rsid w:val="00F65F9D"/>
    <w:rsid w:val="00F67622"/>
    <w:rsid w:val="00F71A0C"/>
    <w:rsid w:val="00F733A0"/>
    <w:rsid w:val="00F73B3E"/>
    <w:rsid w:val="00F75E9E"/>
    <w:rsid w:val="00F7692B"/>
    <w:rsid w:val="00F80424"/>
    <w:rsid w:val="00F8234B"/>
    <w:rsid w:val="00F83E6F"/>
    <w:rsid w:val="00F87754"/>
    <w:rsid w:val="00F90325"/>
    <w:rsid w:val="00F9227E"/>
    <w:rsid w:val="00F927E3"/>
    <w:rsid w:val="00F92C4E"/>
    <w:rsid w:val="00F93904"/>
    <w:rsid w:val="00F93EA3"/>
    <w:rsid w:val="00F9583C"/>
    <w:rsid w:val="00F96F5B"/>
    <w:rsid w:val="00F97E82"/>
    <w:rsid w:val="00FA07D8"/>
    <w:rsid w:val="00FA3610"/>
    <w:rsid w:val="00FA486A"/>
    <w:rsid w:val="00FA487B"/>
    <w:rsid w:val="00FA66C9"/>
    <w:rsid w:val="00FA708A"/>
    <w:rsid w:val="00FB0C05"/>
    <w:rsid w:val="00FB3AA9"/>
    <w:rsid w:val="00FB6166"/>
    <w:rsid w:val="00FB7E27"/>
    <w:rsid w:val="00FC131D"/>
    <w:rsid w:val="00FC16E3"/>
    <w:rsid w:val="00FC395E"/>
    <w:rsid w:val="00FC5DC1"/>
    <w:rsid w:val="00FC6685"/>
    <w:rsid w:val="00FD11F3"/>
    <w:rsid w:val="00FD1FB8"/>
    <w:rsid w:val="00FD30B7"/>
    <w:rsid w:val="00FD3659"/>
    <w:rsid w:val="00FD5742"/>
    <w:rsid w:val="00FD583B"/>
    <w:rsid w:val="00FD5D5E"/>
    <w:rsid w:val="00FE1934"/>
    <w:rsid w:val="00FE1AF2"/>
    <w:rsid w:val="00FE1CB7"/>
    <w:rsid w:val="00FE27B3"/>
    <w:rsid w:val="00FE3510"/>
    <w:rsid w:val="00FE35D0"/>
    <w:rsid w:val="00FE7DFC"/>
    <w:rsid w:val="00FF02A0"/>
    <w:rsid w:val="00FF1ACD"/>
    <w:rsid w:val="00FF25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6E21"/>
  <w15:chartTrackingRefBased/>
  <w15:docId w15:val="{C89760A6-F9B7-4F85-A4C1-7AD20227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5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158A"/>
  </w:style>
  <w:style w:type="paragraph" w:styleId="Piedepgina">
    <w:name w:val="footer"/>
    <w:basedOn w:val="Normal"/>
    <w:link w:val="PiedepginaCar"/>
    <w:uiPriority w:val="99"/>
    <w:unhideWhenUsed/>
    <w:rsid w:val="002615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58A"/>
  </w:style>
  <w:style w:type="paragraph" w:styleId="Prrafodelista">
    <w:name w:val="List Paragraph"/>
    <w:basedOn w:val="Normal"/>
    <w:uiPriority w:val="34"/>
    <w:qFormat/>
    <w:rsid w:val="00B47A8A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B47A8A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customStyle="1" w:styleId="CM1">
    <w:name w:val="CM1"/>
    <w:basedOn w:val="Normal"/>
    <w:next w:val="Normal"/>
    <w:uiPriority w:val="99"/>
    <w:rsid w:val="00D23346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foral-f-parrafo-c">
    <w:name w:val="foral-f-parrafo-c"/>
    <w:basedOn w:val="Normal"/>
    <w:uiPriority w:val="99"/>
    <w:rsid w:val="00337F08"/>
    <w:pPr>
      <w:spacing w:after="240"/>
    </w:pPr>
  </w:style>
  <w:style w:type="character" w:styleId="Hipervnculo">
    <w:name w:val="Hyperlink"/>
    <w:basedOn w:val="Fuentedeprrafopredeter"/>
    <w:uiPriority w:val="99"/>
    <w:unhideWhenUsed/>
    <w:rsid w:val="003E2042"/>
    <w:rPr>
      <w:color w:val="F7B615" w:themeColor="hyperlink"/>
      <w:u w:val="single"/>
    </w:rPr>
  </w:style>
  <w:style w:type="paragraph" w:customStyle="1" w:styleId="Default">
    <w:name w:val="Default"/>
    <w:uiPriority w:val="99"/>
    <w:rsid w:val="00ED4B9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87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Calibri7ptNegritaJustificadoInterlineado15lneas">
    <w:name w:val="Estilo Calibri 7 pt Negrita Justificado Interlineado:  15 líneas"/>
    <w:basedOn w:val="Normal"/>
    <w:rsid w:val="005647CD"/>
    <w:pPr>
      <w:jc w:val="both"/>
    </w:pPr>
    <w:rPr>
      <w:rFonts w:ascii="Calibri" w:hAnsi="Calibri"/>
      <w:b/>
      <w:bCs/>
      <w:sz w:val="14"/>
      <w:szCs w:val="20"/>
    </w:rPr>
  </w:style>
  <w:style w:type="paragraph" w:customStyle="1" w:styleId="EstiloCalibriJustificado">
    <w:name w:val="Estilo Calibri Justificado"/>
    <w:basedOn w:val="Normal"/>
    <w:rsid w:val="005647CD"/>
    <w:pPr>
      <w:spacing w:before="100" w:after="100" w:line="320" w:lineRule="atLeast"/>
      <w:jc w:val="both"/>
    </w:pPr>
    <w:rPr>
      <w:rFonts w:ascii="Calibri" w:hAnsi="Calibri"/>
      <w:szCs w:val="20"/>
    </w:rPr>
  </w:style>
  <w:style w:type="paragraph" w:styleId="Textonotapie">
    <w:name w:val="footnote text"/>
    <w:basedOn w:val="Normal"/>
    <w:link w:val="TextonotapieCar"/>
    <w:semiHidden/>
    <w:rsid w:val="007567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56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75676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3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E6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A3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32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328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28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normal2">
    <w:name w:val="Plain Table 2"/>
    <w:basedOn w:val="Tablanormal"/>
    <w:uiPriority w:val="42"/>
    <w:rsid w:val="00932F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al-f-parrafo-3lineas-t5-c">
    <w:name w:val="foral-f-parrafo-3lineas-t5-c"/>
    <w:basedOn w:val="Normal"/>
    <w:uiPriority w:val="99"/>
    <w:rsid w:val="00914660"/>
    <w:pPr>
      <w:spacing w:after="240"/>
    </w:pPr>
  </w:style>
  <w:style w:type="paragraph" w:customStyle="1" w:styleId="Pa11">
    <w:name w:val="Pa11"/>
    <w:basedOn w:val="Normal"/>
    <w:next w:val="Normal"/>
    <w:uiPriority w:val="99"/>
    <w:rsid w:val="00914660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customStyle="1" w:styleId="Pa12">
    <w:name w:val="Pa12"/>
    <w:basedOn w:val="Normal"/>
    <w:next w:val="Normal"/>
    <w:uiPriority w:val="99"/>
    <w:rsid w:val="00914660"/>
    <w:pPr>
      <w:autoSpaceDE w:val="0"/>
      <w:autoSpaceDN w:val="0"/>
      <w:adjustRightInd w:val="0"/>
      <w:spacing w:line="221" w:lineRule="atLeast"/>
    </w:pPr>
    <w:rPr>
      <w:rFonts w:ascii="Arial" w:hAnsi="Arial"/>
    </w:rPr>
  </w:style>
  <w:style w:type="paragraph" w:styleId="NormalWeb">
    <w:name w:val="Normal (Web)"/>
    <w:basedOn w:val="Normal"/>
    <w:uiPriority w:val="99"/>
    <w:rsid w:val="00914660"/>
    <w:pPr>
      <w:spacing w:before="100" w:beforeAutospacing="1" w:after="100" w:afterAutospacing="1"/>
    </w:pPr>
  </w:style>
  <w:style w:type="paragraph" w:customStyle="1" w:styleId="a">
    <w:name w:val="a"/>
    <w:basedOn w:val="Normal"/>
    <w:uiPriority w:val="99"/>
    <w:rsid w:val="00914660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99"/>
    <w:qFormat/>
    <w:rsid w:val="00914660"/>
    <w:rPr>
      <w:rFonts w:cs="Times New Roman"/>
      <w:i/>
      <w:iCs/>
    </w:rPr>
  </w:style>
  <w:style w:type="character" w:styleId="Nmerodepgina">
    <w:name w:val="page number"/>
    <w:basedOn w:val="Fuentedeprrafopredeter"/>
    <w:uiPriority w:val="99"/>
    <w:rsid w:val="00914660"/>
    <w:rPr>
      <w:rFonts w:cs="Times New Roman"/>
    </w:rPr>
  </w:style>
  <w:style w:type="paragraph" w:customStyle="1" w:styleId="CM3">
    <w:name w:val="CM3"/>
    <w:basedOn w:val="Normal"/>
    <w:next w:val="Normal"/>
    <w:uiPriority w:val="99"/>
    <w:rsid w:val="00914660"/>
    <w:pPr>
      <w:autoSpaceDE w:val="0"/>
      <w:autoSpaceDN w:val="0"/>
      <w:adjustRightInd w:val="0"/>
    </w:pPr>
    <w:rPr>
      <w:rFonts w:ascii="EUAlbertina" w:hAnsi="EUAlbertina"/>
    </w:rPr>
  </w:style>
  <w:style w:type="character" w:customStyle="1" w:styleId="apple-converted-space">
    <w:name w:val="apple-converted-space"/>
    <w:basedOn w:val="Fuentedeprrafopredeter"/>
    <w:uiPriority w:val="99"/>
    <w:rsid w:val="00914660"/>
    <w:rPr>
      <w:rFonts w:cs="Times New Roman"/>
    </w:rPr>
  </w:style>
  <w:style w:type="paragraph" w:customStyle="1" w:styleId="CM4">
    <w:name w:val="CM4"/>
    <w:basedOn w:val="Default"/>
    <w:next w:val="Default"/>
    <w:uiPriority w:val="99"/>
    <w:rsid w:val="00914660"/>
    <w:rPr>
      <w:rFonts w:cs="Times New Roman"/>
      <w:color w:val="auto"/>
    </w:rPr>
  </w:style>
  <w:style w:type="paragraph" w:customStyle="1" w:styleId="sangrado2">
    <w:name w:val="sangrado_2"/>
    <w:basedOn w:val="Normal"/>
    <w:uiPriority w:val="99"/>
    <w:rsid w:val="00914660"/>
    <w:pPr>
      <w:spacing w:before="100" w:beforeAutospacing="1" w:after="100" w:afterAutospacing="1"/>
    </w:pPr>
  </w:style>
  <w:style w:type="paragraph" w:customStyle="1" w:styleId="sangrado">
    <w:name w:val="sangrado"/>
    <w:basedOn w:val="Normal"/>
    <w:uiPriority w:val="99"/>
    <w:rsid w:val="00914660"/>
    <w:pPr>
      <w:spacing w:before="100" w:beforeAutospacing="1" w:after="100" w:afterAutospacing="1"/>
    </w:pPr>
  </w:style>
  <w:style w:type="paragraph" w:customStyle="1" w:styleId="Pa6">
    <w:name w:val="Pa6"/>
    <w:basedOn w:val="Default"/>
    <w:next w:val="Default"/>
    <w:uiPriority w:val="99"/>
    <w:rsid w:val="00914660"/>
    <w:pPr>
      <w:spacing w:line="181" w:lineRule="atLeast"/>
    </w:pPr>
    <w:rPr>
      <w:rFonts w:ascii="Verdana" w:hAnsi="Verdana" w:cs="Times New Roman"/>
      <w:color w:val="auto"/>
    </w:rPr>
  </w:style>
  <w:style w:type="paragraph" w:customStyle="1" w:styleId="EstiloArialJustificado">
    <w:name w:val="Estilo Arial Justificado"/>
    <w:basedOn w:val="Normal"/>
    <w:uiPriority w:val="99"/>
    <w:rsid w:val="00914660"/>
    <w:pPr>
      <w:spacing w:before="100" w:after="100" w:line="320" w:lineRule="atLeast"/>
      <w:jc w:val="both"/>
    </w:pPr>
    <w:rPr>
      <w:rFonts w:ascii="Arial" w:hAnsi="Arial"/>
      <w:sz w:val="20"/>
      <w:szCs w:val="20"/>
    </w:rPr>
  </w:style>
  <w:style w:type="paragraph" w:customStyle="1" w:styleId="parrafo1">
    <w:name w:val="parrafo1"/>
    <w:basedOn w:val="Normal"/>
    <w:uiPriority w:val="99"/>
    <w:rsid w:val="00914660"/>
    <w:pPr>
      <w:spacing w:before="180" w:after="180"/>
      <w:ind w:firstLine="360"/>
      <w:jc w:val="both"/>
    </w:pPr>
  </w:style>
  <w:style w:type="table" w:customStyle="1" w:styleId="Tablaconcuadrcula1">
    <w:name w:val="Tabla con cuadrícula1"/>
    <w:basedOn w:val="Tablanormal"/>
    <w:next w:val="Tablaconcuadrcula"/>
    <w:rsid w:val="0091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91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14660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7E6B-F206-4B5B-B743-D86303CC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787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 ADORNA, JOSE DAVID</dc:creator>
  <cp:keywords/>
  <dc:description/>
  <cp:lastModifiedBy>GUTIERREZ GONZALEZ, LAURA</cp:lastModifiedBy>
  <cp:revision>2</cp:revision>
  <cp:lastPrinted>2019-01-29T09:10:00Z</cp:lastPrinted>
  <dcterms:created xsi:type="dcterms:W3CDTF">2020-07-23T10:45:00Z</dcterms:created>
  <dcterms:modified xsi:type="dcterms:W3CDTF">2020-07-23T10:45:00Z</dcterms:modified>
</cp:coreProperties>
</file>